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EE" w:rsidRDefault="002D05EE" w:rsidP="002D05EE">
      <w:pPr>
        <w:ind w:left="180"/>
        <w:jc w:val="center"/>
        <w:rPr>
          <w:noProof/>
          <w:szCs w:val="28"/>
        </w:rPr>
      </w:pPr>
      <w:r w:rsidRPr="00F44169">
        <w:rPr>
          <w:noProof/>
          <w:szCs w:val="28"/>
        </w:rPr>
        <w:drawing>
          <wp:inline distT="0" distB="0" distL="0" distR="0">
            <wp:extent cx="668020" cy="8267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5EE" w:rsidRDefault="002D05EE" w:rsidP="002D05EE">
      <w:pPr>
        <w:ind w:left="180"/>
        <w:jc w:val="center"/>
      </w:pPr>
    </w:p>
    <w:p w:rsidR="002D05EE" w:rsidRDefault="002D05EE" w:rsidP="002D05EE">
      <w:pPr>
        <w:pStyle w:val="2"/>
      </w:pPr>
      <w:r>
        <w:t>АДМИНИСТРАЦИЯ ГОРОДСКОГО ОКРУГА</w:t>
      </w:r>
    </w:p>
    <w:p w:rsidR="002D05EE" w:rsidRDefault="002D05EE" w:rsidP="002D05EE">
      <w:pPr>
        <w:pStyle w:val="2"/>
      </w:pPr>
      <w:r>
        <w:t>ГОРОД ВЫКСА НИЖЕГОРОДСКОЙ ОБЛАСТИ</w:t>
      </w:r>
    </w:p>
    <w:p w:rsidR="002D05EE" w:rsidRDefault="002D05EE" w:rsidP="002D05EE">
      <w:pPr>
        <w:tabs>
          <w:tab w:val="left" w:pos="1635"/>
        </w:tabs>
        <w:jc w:val="center"/>
        <w:rPr>
          <w:b/>
          <w:bCs/>
        </w:rPr>
      </w:pPr>
    </w:p>
    <w:p w:rsidR="002D05EE" w:rsidRDefault="002D05EE" w:rsidP="002D05EE">
      <w:pPr>
        <w:pStyle w:val="1"/>
      </w:pPr>
      <w:r>
        <w:t>Р А С П О Р Я Ж Е Н И Е</w:t>
      </w:r>
    </w:p>
    <w:p w:rsidR="002D05EE" w:rsidRDefault="002D05EE" w:rsidP="002D0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                                                            </w:t>
      </w:r>
    </w:p>
    <w:p w:rsidR="002D05EE" w:rsidRDefault="002D05EE" w:rsidP="002D0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2D05EE" w:rsidRDefault="00813D61" w:rsidP="002D05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20.07.2018                                                                                                      759-р</w:t>
      </w:r>
      <w:bookmarkStart w:id="0" w:name="_GoBack"/>
      <w:bookmarkEnd w:id="0"/>
    </w:p>
    <w:p w:rsidR="002D05EE" w:rsidRPr="00F048A2" w:rsidRDefault="002D05EE" w:rsidP="002D05EE">
      <w:pPr>
        <w:rPr>
          <w:b/>
          <w:bCs/>
          <w:sz w:val="22"/>
          <w:u w:val="single"/>
        </w:rPr>
      </w:pP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>
        <w:rPr>
          <w:b/>
          <w:bCs/>
          <w:sz w:val="28"/>
          <w:szCs w:val="28"/>
        </w:rPr>
        <w:softHyphen/>
      </w:r>
      <w:r w:rsidRPr="00B25635">
        <w:rPr>
          <w:b/>
          <w:bCs/>
          <w:sz w:val="28"/>
          <w:szCs w:val="28"/>
        </w:rPr>
        <w:t>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                                          </w:t>
      </w:r>
      <w:r w:rsidRPr="00B25635">
        <w:rPr>
          <w:bCs/>
          <w:sz w:val="22"/>
        </w:rPr>
        <w:t>№</w:t>
      </w:r>
      <w:r w:rsidRPr="00B25635">
        <w:rPr>
          <w:bCs/>
          <w:sz w:val="28"/>
          <w:szCs w:val="28"/>
        </w:rPr>
        <w:t>_________</w:t>
      </w:r>
    </w:p>
    <w:p w:rsidR="002D05EE" w:rsidRDefault="002D05EE" w:rsidP="002D05EE">
      <w:pPr>
        <w:rPr>
          <w:b/>
          <w:bCs/>
        </w:rPr>
      </w:pPr>
    </w:p>
    <w:p w:rsidR="002D05EE" w:rsidRDefault="002D05EE" w:rsidP="002D05EE">
      <w:pPr>
        <w:rPr>
          <w:b/>
          <w:bCs/>
        </w:rPr>
      </w:pPr>
    </w:p>
    <w:p w:rsidR="002D05EE" w:rsidRDefault="002D05EE" w:rsidP="002D05EE">
      <w:pPr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2743200" cy="114300"/>
                <wp:effectExtent l="13335" t="5715" r="5715" b="1333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EDB70" id="Группа 2" o:spid="_x0000_s1026" style="position:absolute;margin-left:0;margin-top:8.55pt;width:3in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2D05EE" w:rsidRDefault="002D05EE" w:rsidP="002D05EE">
      <w:pPr>
        <w:rPr>
          <w:sz w:val="28"/>
          <w:szCs w:val="28"/>
        </w:rPr>
      </w:pPr>
      <w:r>
        <w:rPr>
          <w:sz w:val="28"/>
          <w:szCs w:val="28"/>
        </w:rPr>
        <w:t xml:space="preserve"> О проведении выставки-продажи</w:t>
      </w:r>
    </w:p>
    <w:p w:rsidR="002D05EE" w:rsidRDefault="002D05EE" w:rsidP="002D05EE">
      <w:pPr>
        <w:ind w:left="993" w:firstLine="1"/>
        <w:rPr>
          <w:sz w:val="28"/>
          <w:szCs w:val="28"/>
        </w:rPr>
      </w:pPr>
      <w:r>
        <w:rPr>
          <w:sz w:val="28"/>
          <w:szCs w:val="28"/>
        </w:rPr>
        <w:t>«Медовый спас»</w:t>
      </w:r>
    </w:p>
    <w:p w:rsidR="002D05EE" w:rsidRDefault="002D05EE" w:rsidP="002D05EE">
      <w:pPr>
        <w:rPr>
          <w:sz w:val="28"/>
          <w:szCs w:val="28"/>
        </w:rPr>
      </w:pPr>
    </w:p>
    <w:p w:rsidR="002D05EE" w:rsidRDefault="002D05EE" w:rsidP="002D05EE">
      <w:pPr>
        <w:rPr>
          <w:sz w:val="28"/>
          <w:szCs w:val="28"/>
        </w:rPr>
      </w:pPr>
    </w:p>
    <w:p w:rsidR="002D05EE" w:rsidRPr="00BF250D" w:rsidRDefault="002D05EE" w:rsidP="00581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BF250D">
        <w:rPr>
          <w:sz w:val="28"/>
          <w:szCs w:val="28"/>
        </w:rPr>
        <w:t>п.п. 15 ст.16 Федерального закона от 06.10.2003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</w:t>
      </w:r>
      <w:r w:rsidRPr="00BF250D">
        <w:rPr>
          <w:sz w:val="28"/>
          <w:szCs w:val="28"/>
        </w:rPr>
        <w:t>Росси</w:t>
      </w:r>
      <w:r w:rsidR="005813BB">
        <w:rPr>
          <w:sz w:val="28"/>
          <w:szCs w:val="28"/>
        </w:rPr>
        <w:t>йской Федерации», Федерального з</w:t>
      </w:r>
      <w:r w:rsidRPr="00BF250D">
        <w:rPr>
          <w:sz w:val="28"/>
          <w:szCs w:val="28"/>
        </w:rPr>
        <w:t xml:space="preserve">акона от 28.12.2009 № 381-ФЗ </w:t>
      </w:r>
      <w:r>
        <w:rPr>
          <w:sz w:val="28"/>
          <w:szCs w:val="28"/>
        </w:rPr>
        <w:t>«</w:t>
      </w:r>
      <w:r w:rsidRPr="00BF250D">
        <w:rPr>
          <w:sz w:val="28"/>
          <w:szCs w:val="28"/>
        </w:rPr>
        <w:t>Об основах государственного регулирования торговой деятельности в Российской Федерации»:</w:t>
      </w:r>
    </w:p>
    <w:p w:rsidR="002D05EE" w:rsidRDefault="002D05EE" w:rsidP="002D05EE">
      <w:pPr>
        <w:ind w:firstLine="708"/>
        <w:jc w:val="both"/>
        <w:rPr>
          <w:sz w:val="28"/>
          <w:szCs w:val="28"/>
        </w:rPr>
      </w:pPr>
      <w:r w:rsidRPr="009E10FD">
        <w:rPr>
          <w:sz w:val="28"/>
          <w:szCs w:val="28"/>
        </w:rPr>
        <w:t>1</w:t>
      </w:r>
      <w:r>
        <w:rPr>
          <w:sz w:val="28"/>
          <w:szCs w:val="28"/>
        </w:rPr>
        <w:t xml:space="preserve">. Организовать проведение выставки-продажи «Медовый спас» по </w:t>
      </w:r>
      <w:r w:rsidRPr="0054484B">
        <w:rPr>
          <w:sz w:val="28"/>
          <w:szCs w:val="28"/>
        </w:rPr>
        <w:t>расширенной т</w:t>
      </w:r>
      <w:r>
        <w:rPr>
          <w:sz w:val="28"/>
          <w:szCs w:val="28"/>
        </w:rPr>
        <w:t>орговле продукцией пчеловодства 11,12,15,18,19 августа 2018 года, по адресу:</w:t>
      </w:r>
      <w:r w:rsidRPr="00460C9F">
        <w:rPr>
          <w:sz w:val="28"/>
          <w:szCs w:val="28"/>
        </w:rPr>
        <w:t xml:space="preserve"> </w:t>
      </w:r>
      <w:r>
        <w:rPr>
          <w:sz w:val="28"/>
          <w:szCs w:val="28"/>
        </w:rPr>
        <w:t>г.Выкса, ул. Степана Разина, район д.35, режим работы с 8.00 часов до 15</w:t>
      </w:r>
      <w:r w:rsidRPr="00CF2D3E">
        <w:rPr>
          <w:sz w:val="28"/>
          <w:szCs w:val="28"/>
        </w:rPr>
        <w:t>.00 час</w:t>
      </w:r>
      <w:r>
        <w:rPr>
          <w:sz w:val="28"/>
          <w:szCs w:val="28"/>
        </w:rPr>
        <w:t>ов.</w:t>
      </w:r>
    </w:p>
    <w:p w:rsidR="002D05EE" w:rsidRDefault="002D05EE" w:rsidP="002D0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2F5E">
        <w:rPr>
          <w:sz w:val="28"/>
          <w:szCs w:val="28"/>
        </w:rPr>
        <w:t>Отделу инвестиций и развития предпринимательства управления экономики администрации городского округа город (Безрученкова Я.Г.):</w:t>
      </w:r>
      <w:r w:rsidR="00A12F5E">
        <w:rPr>
          <w:b/>
          <w:sz w:val="28"/>
          <w:szCs w:val="28"/>
        </w:rPr>
        <w:t xml:space="preserve"> </w:t>
      </w:r>
    </w:p>
    <w:p w:rsidR="002D05EE" w:rsidRDefault="002D05EE" w:rsidP="002D0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выездную торговлю;</w:t>
      </w:r>
    </w:p>
    <w:p w:rsidR="002D05EE" w:rsidRDefault="002D05EE" w:rsidP="002D05EE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Pr="00841DFF">
        <w:rPr>
          <w:rFonts w:ascii="Times New Roman" w:hAnsi="Times New Roman" w:cs="Times New Roman"/>
          <w:b w:val="0"/>
          <w:sz w:val="28"/>
          <w:szCs w:val="28"/>
        </w:rPr>
        <w:t>Обеспечить своевременную выдачу р</w:t>
      </w:r>
      <w:r>
        <w:rPr>
          <w:rFonts w:ascii="Times New Roman" w:hAnsi="Times New Roman" w:cs="Times New Roman"/>
          <w:b w:val="0"/>
          <w:sz w:val="28"/>
          <w:szCs w:val="28"/>
        </w:rPr>
        <w:t>азрешения на организацию разовой праздничной ярмарки.</w:t>
      </w:r>
    </w:p>
    <w:p w:rsidR="002D05EE" w:rsidRDefault="002D05EE" w:rsidP="002D0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</w:t>
      </w:r>
      <w:r w:rsidR="00537223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администрации городского округа город Выкса</w:t>
      </w:r>
      <w:r w:rsidR="005813BB" w:rsidRPr="005813BB">
        <w:rPr>
          <w:sz w:val="28"/>
          <w:szCs w:val="28"/>
        </w:rPr>
        <w:t xml:space="preserve"> </w:t>
      </w:r>
      <w:r>
        <w:rPr>
          <w:sz w:val="28"/>
          <w:szCs w:val="28"/>
        </w:rPr>
        <w:t>(Боровов А.В.):</w:t>
      </w:r>
    </w:p>
    <w:p w:rsidR="002D05EE" w:rsidRDefault="002D05EE" w:rsidP="002D0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Обеспечить своевременную организацию подготовки и уборки места проведения выставки-продажи «Медовый спас»;</w:t>
      </w:r>
    </w:p>
    <w:p w:rsidR="002D05EE" w:rsidRDefault="002D05EE" w:rsidP="002D0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Организовать подключение к электропитанию (220 Вт) для работы музыкального оборудования.</w:t>
      </w:r>
    </w:p>
    <w:p w:rsidR="005813BB" w:rsidRDefault="002D05EE" w:rsidP="00581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</w:rPr>
        <w:t>Управлению культуры, туризма и молодежной политики</w:t>
      </w:r>
      <w:r w:rsidR="00537223" w:rsidRPr="00537223">
        <w:rPr>
          <w:sz w:val="28"/>
          <w:szCs w:val="28"/>
        </w:rPr>
        <w:t xml:space="preserve"> </w:t>
      </w:r>
      <w:r w:rsidR="00537223">
        <w:rPr>
          <w:sz w:val="28"/>
          <w:szCs w:val="28"/>
        </w:rPr>
        <w:t>администрации городского округа город Выкса</w:t>
      </w:r>
      <w:r w:rsidR="005813BB" w:rsidRPr="005813BB">
        <w:rPr>
          <w:sz w:val="28"/>
          <w:szCs w:val="28"/>
        </w:rPr>
        <w:t xml:space="preserve"> </w:t>
      </w:r>
      <w:r>
        <w:rPr>
          <w:sz w:val="28"/>
        </w:rPr>
        <w:t>(Васина Е.Н.) организовать культурно-массовые мероприятия во время проведения выставки-продажи.</w:t>
      </w:r>
    </w:p>
    <w:p w:rsidR="002D05EE" w:rsidRPr="0054484B" w:rsidRDefault="002D05EE" w:rsidP="00581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60228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отделу МВД РФ</w:t>
      </w:r>
      <w:r w:rsidRPr="0054484B">
        <w:rPr>
          <w:sz w:val="28"/>
          <w:szCs w:val="28"/>
        </w:rPr>
        <w:t xml:space="preserve"> по </w:t>
      </w:r>
      <w:r w:rsidR="00D54B14">
        <w:rPr>
          <w:sz w:val="28"/>
          <w:szCs w:val="28"/>
        </w:rPr>
        <w:t>городу Выкса</w:t>
      </w:r>
      <w:r>
        <w:rPr>
          <w:sz w:val="28"/>
          <w:szCs w:val="28"/>
        </w:rPr>
        <w:t xml:space="preserve"> (Видешин Д.Ю.)</w:t>
      </w:r>
      <w:r w:rsidRPr="0054484B">
        <w:rPr>
          <w:sz w:val="28"/>
          <w:szCs w:val="28"/>
        </w:rPr>
        <w:t xml:space="preserve"> обеспечить </w:t>
      </w:r>
      <w:r>
        <w:rPr>
          <w:sz w:val="28"/>
          <w:szCs w:val="28"/>
        </w:rPr>
        <w:t xml:space="preserve">в вышеуказанные дни на территории проведения ярмарки </w:t>
      </w:r>
      <w:r w:rsidRPr="0054484B">
        <w:rPr>
          <w:sz w:val="28"/>
          <w:szCs w:val="28"/>
        </w:rPr>
        <w:t xml:space="preserve">охрану </w:t>
      </w:r>
      <w:r w:rsidRPr="0054484B">
        <w:rPr>
          <w:sz w:val="28"/>
          <w:szCs w:val="28"/>
        </w:rPr>
        <w:lastRenderedPageBreak/>
        <w:t>общественного порядка, комплекс мероприятий антитеррористической направленности и безопасность движения т</w:t>
      </w:r>
      <w:r>
        <w:rPr>
          <w:sz w:val="28"/>
          <w:szCs w:val="28"/>
        </w:rPr>
        <w:t>ранспорта и пешеходов</w:t>
      </w:r>
      <w:r w:rsidRPr="0054484B">
        <w:rPr>
          <w:sz w:val="28"/>
          <w:szCs w:val="28"/>
        </w:rPr>
        <w:t>.</w:t>
      </w:r>
    </w:p>
    <w:p w:rsidR="00537223" w:rsidRDefault="002D05EE" w:rsidP="002D0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4484B">
        <w:rPr>
          <w:sz w:val="28"/>
          <w:szCs w:val="28"/>
        </w:rPr>
        <w:t xml:space="preserve"> </w:t>
      </w:r>
      <w:r w:rsidR="00537223" w:rsidRPr="0054484B">
        <w:rPr>
          <w:sz w:val="28"/>
          <w:szCs w:val="28"/>
        </w:rPr>
        <w:t xml:space="preserve">Рекомендовать </w:t>
      </w:r>
      <w:r w:rsidR="00537223">
        <w:rPr>
          <w:sz w:val="28"/>
          <w:szCs w:val="28"/>
        </w:rPr>
        <w:t>межрайонной ИФНС России №4 по Нижегородской области (Лопатина</w:t>
      </w:r>
      <w:r w:rsidR="00537223" w:rsidRPr="0087326E">
        <w:rPr>
          <w:sz w:val="28"/>
          <w:szCs w:val="28"/>
        </w:rPr>
        <w:t xml:space="preserve"> </w:t>
      </w:r>
      <w:r w:rsidR="00537223">
        <w:rPr>
          <w:sz w:val="28"/>
          <w:szCs w:val="28"/>
        </w:rPr>
        <w:t>Т.А.), отделу МВД РФ по городу Выкса (Видешин Д.Ю.)</w:t>
      </w:r>
      <w:r w:rsidR="00537223" w:rsidRPr="0054484B">
        <w:rPr>
          <w:sz w:val="28"/>
          <w:szCs w:val="28"/>
        </w:rPr>
        <w:t>, Территориал</w:t>
      </w:r>
      <w:r w:rsidR="00537223">
        <w:rPr>
          <w:sz w:val="28"/>
          <w:szCs w:val="28"/>
        </w:rPr>
        <w:t xml:space="preserve">ьному отделу Роспотребнадзора </w:t>
      </w:r>
      <w:r w:rsidR="00537223" w:rsidRPr="00542161">
        <w:rPr>
          <w:sz w:val="28"/>
          <w:szCs w:val="28"/>
        </w:rPr>
        <w:t xml:space="preserve">по Нижегородской области в городском округе городе Выкса, Вознесенском районе, городском округе городе Кулебаки, городском округе Навашинский </w:t>
      </w:r>
      <w:r w:rsidR="00537223">
        <w:rPr>
          <w:sz w:val="28"/>
          <w:szCs w:val="28"/>
        </w:rPr>
        <w:t>(Калмыкова С.Ю.),</w:t>
      </w:r>
      <w:r w:rsidR="00537223" w:rsidRPr="0054484B">
        <w:rPr>
          <w:sz w:val="28"/>
          <w:szCs w:val="28"/>
        </w:rPr>
        <w:t xml:space="preserve"> </w:t>
      </w:r>
      <w:r w:rsidR="00537223">
        <w:rPr>
          <w:sz w:val="28"/>
          <w:szCs w:val="28"/>
        </w:rPr>
        <w:t xml:space="preserve">ГБУ </w:t>
      </w:r>
      <w:r w:rsidR="00537223" w:rsidRPr="00970883">
        <w:rPr>
          <w:sz w:val="28"/>
          <w:szCs w:val="28"/>
        </w:rPr>
        <w:t>НО «Гос</w:t>
      </w:r>
      <w:r w:rsidR="00537223">
        <w:rPr>
          <w:sz w:val="28"/>
          <w:szCs w:val="28"/>
        </w:rPr>
        <w:t>ветуправление городского округа город Выкса</w:t>
      </w:r>
      <w:r w:rsidR="00537223" w:rsidRPr="00970883">
        <w:rPr>
          <w:sz w:val="28"/>
          <w:szCs w:val="28"/>
        </w:rPr>
        <w:t xml:space="preserve">» </w:t>
      </w:r>
      <w:r w:rsidR="00537223">
        <w:rPr>
          <w:sz w:val="28"/>
          <w:szCs w:val="28"/>
        </w:rPr>
        <w:t>(Кудрячков В.М.</w:t>
      </w:r>
      <w:r w:rsidR="00537223" w:rsidRPr="0054484B">
        <w:rPr>
          <w:sz w:val="28"/>
          <w:szCs w:val="28"/>
        </w:rPr>
        <w:t>) руководствоваться на</w:t>
      </w:r>
      <w:r w:rsidR="00537223">
        <w:rPr>
          <w:sz w:val="28"/>
          <w:szCs w:val="28"/>
        </w:rPr>
        <w:t>стоящим распоряжением.</w:t>
      </w:r>
    </w:p>
    <w:p w:rsidR="002D05EE" w:rsidRPr="003B14F4" w:rsidRDefault="002D05EE" w:rsidP="002D0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C6FD0">
        <w:rPr>
          <w:sz w:val="28"/>
          <w:szCs w:val="28"/>
        </w:rPr>
        <w:t>Отделу по связям с общественностью и средствами массо</w:t>
      </w:r>
      <w:r>
        <w:rPr>
          <w:sz w:val="28"/>
          <w:szCs w:val="28"/>
        </w:rPr>
        <w:t xml:space="preserve">вой информации </w:t>
      </w:r>
      <w:r w:rsidRPr="001C6FD0">
        <w:rPr>
          <w:sz w:val="28"/>
          <w:szCs w:val="28"/>
        </w:rPr>
        <w:t xml:space="preserve"> администрации горо</w:t>
      </w:r>
      <w:r>
        <w:rPr>
          <w:sz w:val="28"/>
          <w:szCs w:val="28"/>
        </w:rPr>
        <w:t xml:space="preserve">дского округа город Выкса </w:t>
      </w:r>
      <w:r w:rsidR="00537223">
        <w:rPr>
          <w:sz w:val="28"/>
          <w:szCs w:val="28"/>
        </w:rPr>
        <w:t xml:space="preserve">Нижегородской области </w:t>
      </w:r>
      <w:r>
        <w:rPr>
          <w:sz w:val="28"/>
          <w:szCs w:val="28"/>
        </w:rPr>
        <w:t>(</w:t>
      </w:r>
      <w:r w:rsidRPr="001C6FD0">
        <w:rPr>
          <w:sz w:val="28"/>
          <w:szCs w:val="28"/>
        </w:rPr>
        <w:t>Захарова</w:t>
      </w:r>
      <w:r>
        <w:rPr>
          <w:sz w:val="28"/>
          <w:szCs w:val="28"/>
        </w:rPr>
        <w:t xml:space="preserve"> А.А.</w:t>
      </w:r>
      <w:r w:rsidRPr="001C6FD0">
        <w:rPr>
          <w:sz w:val="28"/>
          <w:szCs w:val="28"/>
        </w:rPr>
        <w:t>)</w:t>
      </w:r>
      <w:r>
        <w:rPr>
          <w:sz w:val="28"/>
          <w:szCs w:val="28"/>
        </w:rPr>
        <w:t xml:space="preserve"> опубликовать настоящее распоряжение на официальном сайте городского округа город Выкса и </w:t>
      </w:r>
      <w:r w:rsidRPr="003B14F4">
        <w:rPr>
          <w:sz w:val="28"/>
          <w:szCs w:val="28"/>
        </w:rPr>
        <w:t xml:space="preserve">оказать содействие в освещении проведения </w:t>
      </w:r>
      <w:r>
        <w:rPr>
          <w:sz w:val="28"/>
          <w:szCs w:val="28"/>
        </w:rPr>
        <w:t>ярмарочного</w:t>
      </w:r>
      <w:r w:rsidRPr="003B14F4">
        <w:rPr>
          <w:sz w:val="28"/>
          <w:szCs w:val="28"/>
        </w:rPr>
        <w:t xml:space="preserve"> мероприятия в средствах массовой информации.</w:t>
      </w:r>
    </w:p>
    <w:p w:rsidR="002D05EE" w:rsidRDefault="002D05EE" w:rsidP="002D05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40168">
        <w:rPr>
          <w:sz w:val="28"/>
          <w:szCs w:val="28"/>
        </w:rPr>
        <w:t>Контроль за исп</w:t>
      </w:r>
      <w:r>
        <w:rPr>
          <w:sz w:val="28"/>
          <w:szCs w:val="28"/>
        </w:rPr>
        <w:t xml:space="preserve">олнением настоящего распоряжения возложить на  первого </w:t>
      </w:r>
      <w:r w:rsidRPr="00240168">
        <w:rPr>
          <w:sz w:val="28"/>
          <w:szCs w:val="28"/>
        </w:rPr>
        <w:t>замес</w:t>
      </w:r>
      <w:r>
        <w:rPr>
          <w:sz w:val="28"/>
          <w:szCs w:val="28"/>
        </w:rPr>
        <w:t xml:space="preserve">тителя </w:t>
      </w:r>
      <w:r w:rsidRPr="00240168">
        <w:rPr>
          <w:sz w:val="28"/>
          <w:szCs w:val="28"/>
        </w:rPr>
        <w:t xml:space="preserve">главы администрации </w:t>
      </w:r>
      <w:r>
        <w:rPr>
          <w:sz w:val="28"/>
          <w:szCs w:val="28"/>
        </w:rPr>
        <w:t>городского округа город Выкса               И.В. Пономарева.</w:t>
      </w:r>
    </w:p>
    <w:p w:rsidR="002D05EE" w:rsidRDefault="002D05EE" w:rsidP="002D05EE">
      <w:pPr>
        <w:jc w:val="both"/>
        <w:rPr>
          <w:sz w:val="28"/>
          <w:szCs w:val="28"/>
        </w:rPr>
      </w:pPr>
    </w:p>
    <w:p w:rsidR="002D05EE" w:rsidRDefault="002D05EE" w:rsidP="002D05EE">
      <w:pPr>
        <w:jc w:val="both"/>
        <w:rPr>
          <w:sz w:val="28"/>
          <w:szCs w:val="28"/>
        </w:rPr>
      </w:pPr>
    </w:p>
    <w:p w:rsidR="002D05EE" w:rsidRDefault="002D05EE" w:rsidP="002D05EE">
      <w:pPr>
        <w:jc w:val="both"/>
        <w:rPr>
          <w:sz w:val="28"/>
          <w:szCs w:val="28"/>
        </w:rPr>
      </w:pPr>
    </w:p>
    <w:p w:rsidR="002D05EE" w:rsidRDefault="002D05EE" w:rsidP="002D05E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ab/>
        <w:t xml:space="preserve"> местного самоуправления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В.В.Кочетков</w:t>
      </w:r>
    </w:p>
    <w:p w:rsidR="002F7AEC" w:rsidRDefault="002F7AEC"/>
    <w:sectPr w:rsidR="002F7AEC" w:rsidSect="005813BB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EE"/>
    <w:rsid w:val="002D05EE"/>
    <w:rsid w:val="002F7AEC"/>
    <w:rsid w:val="00386889"/>
    <w:rsid w:val="00537223"/>
    <w:rsid w:val="005813BB"/>
    <w:rsid w:val="00813D61"/>
    <w:rsid w:val="00A12F5E"/>
    <w:rsid w:val="00A60228"/>
    <w:rsid w:val="00C01049"/>
    <w:rsid w:val="00D54B14"/>
    <w:rsid w:val="00D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BE5FB-B6B6-4D74-85F6-5407D8F9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05EE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qFormat/>
    <w:rsid w:val="002D05EE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5E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05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D05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4B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Стачева Ольга Владимировна</dc:creator>
  <cp:keywords/>
  <dc:description/>
  <cp:lastModifiedBy>Стачева Ольга Владимировна</cp:lastModifiedBy>
  <cp:revision>9</cp:revision>
  <cp:lastPrinted>2018-07-18T10:55:00Z</cp:lastPrinted>
  <dcterms:created xsi:type="dcterms:W3CDTF">2018-07-18T07:19:00Z</dcterms:created>
  <dcterms:modified xsi:type="dcterms:W3CDTF">2018-07-23T10:49:00Z</dcterms:modified>
</cp:coreProperties>
</file>