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E0" w:rsidRDefault="00F320E0" w:rsidP="00CE70D3">
      <w:pPr>
        <w:jc w:val="center"/>
      </w:pPr>
      <w:r w:rsidRPr="006269D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52.5pt;height:65.25pt;visibility:visible">
            <v:imagedata r:id="rId4" o:title=""/>
          </v:shape>
        </w:pict>
      </w:r>
    </w:p>
    <w:p w:rsidR="00F320E0" w:rsidRDefault="00F320E0" w:rsidP="0078392E">
      <w:pPr>
        <w:keepNext/>
        <w:tabs>
          <w:tab w:val="left" w:pos="1635"/>
        </w:tabs>
        <w:jc w:val="center"/>
        <w:outlineLvl w:val="1"/>
        <w:rPr>
          <w:b/>
          <w:bCs/>
        </w:rPr>
      </w:pPr>
      <w:r>
        <w:rPr>
          <w:b/>
          <w:bCs/>
        </w:rPr>
        <w:t>ГЛАВА МЕСТНОГО САМОУПРАВЛЕНИЯ ГОРОДСКОГО ОКРУГА</w:t>
      </w:r>
    </w:p>
    <w:p w:rsidR="00F320E0" w:rsidRDefault="00F320E0" w:rsidP="0078392E">
      <w:pPr>
        <w:keepNext/>
        <w:tabs>
          <w:tab w:val="left" w:pos="1635"/>
        </w:tabs>
        <w:jc w:val="center"/>
        <w:outlineLvl w:val="1"/>
        <w:rPr>
          <w:b/>
          <w:bCs/>
        </w:rPr>
      </w:pPr>
      <w:r>
        <w:rPr>
          <w:b/>
          <w:bCs/>
        </w:rPr>
        <w:t>ГОРОД ВЫКСА НИЖЕГОРОДСКОЙ ОБЛАСТИ</w:t>
      </w:r>
    </w:p>
    <w:p w:rsidR="00F320E0" w:rsidRPr="0095468C" w:rsidRDefault="00F320E0" w:rsidP="0078392E">
      <w:pPr>
        <w:pStyle w:val="Heading1"/>
        <w:jc w:val="center"/>
        <w:rPr>
          <w:rFonts w:ascii="Times New Roman" w:hAnsi="Times New Roman" w:cs="Times New Roman"/>
          <w:sz w:val="48"/>
          <w:szCs w:val="48"/>
        </w:rPr>
      </w:pPr>
      <w:r w:rsidRPr="0095468C">
        <w:rPr>
          <w:rFonts w:ascii="Times New Roman" w:hAnsi="Times New Roman" w:cs="Times New Roman"/>
          <w:sz w:val="48"/>
          <w:szCs w:val="48"/>
        </w:rPr>
        <w:t xml:space="preserve">П О </w:t>
      </w:r>
      <w:r>
        <w:rPr>
          <w:rFonts w:ascii="Times New Roman" w:hAnsi="Times New Roman" w:cs="Times New Roman"/>
          <w:sz w:val="48"/>
          <w:szCs w:val="48"/>
        </w:rPr>
        <w:t xml:space="preserve">С Т А Н О В Л </w:t>
      </w:r>
      <w:r w:rsidRPr="0095468C">
        <w:rPr>
          <w:rFonts w:ascii="Times New Roman" w:hAnsi="Times New Roman" w:cs="Times New Roman"/>
          <w:sz w:val="48"/>
          <w:szCs w:val="48"/>
        </w:rPr>
        <w:t>Е Н И Е</w:t>
      </w:r>
    </w:p>
    <w:p w:rsidR="00F320E0" w:rsidRPr="007C30DC" w:rsidRDefault="00F320E0" w:rsidP="00373852"/>
    <w:p w:rsidR="00F320E0" w:rsidRPr="007C30DC" w:rsidRDefault="00F320E0" w:rsidP="00373852">
      <w:pPr>
        <w:rPr>
          <w:b/>
          <w:bCs/>
          <w:sz w:val="20"/>
        </w:rPr>
      </w:pPr>
    </w:p>
    <w:p w:rsidR="00F320E0" w:rsidRPr="00442EA0" w:rsidRDefault="00F320E0" w:rsidP="0037385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17.06.2020 </w:t>
      </w:r>
      <w:r>
        <w:rPr>
          <w:b/>
          <w:bCs/>
          <w:sz w:val="22"/>
        </w:rPr>
        <w:tab/>
        <w:t xml:space="preserve">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7C30DC">
        <w:rPr>
          <w:bCs/>
          <w:sz w:val="22"/>
        </w:rPr>
        <w:t>№</w:t>
      </w:r>
      <w:r>
        <w:rPr>
          <w:bCs/>
          <w:sz w:val="22"/>
        </w:rPr>
        <w:t>2</w:t>
      </w:r>
    </w:p>
    <w:p w:rsidR="00F320E0" w:rsidRPr="00A37C1A" w:rsidRDefault="00F320E0" w:rsidP="00373852">
      <w:pPr>
        <w:rPr>
          <w:bCs/>
          <w:sz w:val="18"/>
          <w:u w:val="single"/>
        </w:rPr>
      </w:pPr>
    </w:p>
    <w:p w:rsidR="00F320E0" w:rsidRPr="00C257CE" w:rsidRDefault="00F320E0" w:rsidP="00373852">
      <w:pPr>
        <w:ind w:left="1416" w:firstLine="708"/>
        <w:jc w:val="center"/>
        <w:rPr>
          <w:sz w:val="28"/>
          <w:szCs w:val="28"/>
        </w:rPr>
      </w:pPr>
      <w:r>
        <w:rPr>
          <w:noProof/>
        </w:rPr>
        <w:pict>
          <v:group id="Группа 2" o:spid="_x0000_s1026" style="position:absolute;left:0;text-align:left;margin-left:39.45pt;margin-top:10.8pt;width:388.5pt;height:9.75pt;z-index:251658240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">
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4" o:spid="_x0000_s1028" style="position:absolute;flip:y;visibility:visibl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<v:line id="Line 5" o:spid="_x0000_s1029" style="position:absolute;visibility:visibl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/v:group>
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<v:line id="Line 7" o:spid="_x0000_s1031" style="position:absolute;flip:y;visibility:visibl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v:line id="Line 8" o:spid="_x0000_s1032" style="position:absolute;visibility:visibl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F320E0" w:rsidRDefault="00F320E0" w:rsidP="0078392E">
      <w:pPr>
        <w:jc w:val="center"/>
        <w:rPr>
          <w:b/>
          <w:sz w:val="28"/>
          <w:szCs w:val="28"/>
        </w:rPr>
      </w:pPr>
      <w:r w:rsidRPr="003730A3">
        <w:rPr>
          <w:b/>
          <w:sz w:val="28"/>
          <w:szCs w:val="28"/>
        </w:rPr>
        <w:t>Об отмене</w:t>
      </w:r>
      <w:r>
        <w:rPr>
          <w:b/>
          <w:sz w:val="28"/>
          <w:szCs w:val="28"/>
        </w:rPr>
        <w:t xml:space="preserve"> постановления главы местного самоуправления </w:t>
      </w:r>
    </w:p>
    <w:p w:rsidR="00F320E0" w:rsidRDefault="00F320E0" w:rsidP="0078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город Выкса </w:t>
      </w:r>
      <w:r w:rsidRPr="00A95470">
        <w:rPr>
          <w:b/>
          <w:sz w:val="28"/>
          <w:szCs w:val="28"/>
        </w:rPr>
        <w:t>Нижегородской области</w:t>
      </w:r>
    </w:p>
    <w:p w:rsidR="00F320E0" w:rsidRDefault="00F320E0" w:rsidP="0078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апреля 2020 года №1 «</w:t>
      </w:r>
      <w:r w:rsidRPr="0078392E">
        <w:rPr>
          <w:b/>
          <w:sz w:val="28"/>
          <w:szCs w:val="28"/>
        </w:rPr>
        <w:t xml:space="preserve">Об установлении пунктов входного (выездного) контроля на территории городского округа </w:t>
      </w:r>
    </w:p>
    <w:p w:rsidR="00F320E0" w:rsidRDefault="00F320E0" w:rsidP="0078392E">
      <w:pPr>
        <w:jc w:val="center"/>
        <w:rPr>
          <w:b/>
          <w:sz w:val="28"/>
          <w:szCs w:val="28"/>
        </w:rPr>
      </w:pPr>
      <w:r w:rsidRPr="0078392E">
        <w:rPr>
          <w:b/>
          <w:sz w:val="28"/>
          <w:szCs w:val="28"/>
        </w:rPr>
        <w:t>город Выкса Нижегородской области</w:t>
      </w:r>
      <w:r>
        <w:rPr>
          <w:b/>
          <w:sz w:val="28"/>
          <w:szCs w:val="28"/>
        </w:rPr>
        <w:t>»</w:t>
      </w:r>
    </w:p>
    <w:p w:rsidR="00F320E0" w:rsidRPr="00A37C1A" w:rsidRDefault="00F320E0" w:rsidP="00373852">
      <w:pPr>
        <w:jc w:val="center"/>
        <w:rPr>
          <w:b/>
          <w:sz w:val="14"/>
          <w:szCs w:val="28"/>
        </w:rPr>
      </w:pPr>
    </w:p>
    <w:p w:rsidR="00F320E0" w:rsidRPr="00A37C1A" w:rsidRDefault="00F320E0" w:rsidP="00373852">
      <w:pPr>
        <w:tabs>
          <w:tab w:val="left" w:pos="7200"/>
        </w:tabs>
        <w:jc w:val="both"/>
        <w:rPr>
          <w:sz w:val="18"/>
          <w:szCs w:val="28"/>
        </w:rPr>
      </w:pPr>
    </w:p>
    <w:p w:rsidR="00F320E0" w:rsidRDefault="00F320E0" w:rsidP="003738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Нижегородской области от 16 июня 2020 года №487 «Об отмене ограничительных мероприятий (карантина) на территории городского округа город Выкса Нижегородской области»</w:t>
      </w:r>
    </w:p>
    <w:p w:rsidR="00F320E0" w:rsidRDefault="00F320E0" w:rsidP="00191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главы местного самоуправления городского округа город Выкса Нижегородской области от 10 апреля 2020 года №1 </w:t>
      </w:r>
      <w:r w:rsidRPr="001917F8">
        <w:rPr>
          <w:sz w:val="28"/>
          <w:szCs w:val="28"/>
        </w:rPr>
        <w:t>«Об установлении пунктов входного (выездного) контроля н</w:t>
      </w:r>
      <w:r>
        <w:rPr>
          <w:sz w:val="28"/>
          <w:szCs w:val="28"/>
        </w:rPr>
        <w:t xml:space="preserve">а территории городского округа </w:t>
      </w:r>
      <w:r w:rsidRPr="001917F8">
        <w:rPr>
          <w:sz w:val="28"/>
          <w:szCs w:val="28"/>
        </w:rPr>
        <w:t>город Выкса Нижегородской области»</w:t>
      </w:r>
      <w:r>
        <w:rPr>
          <w:sz w:val="28"/>
          <w:szCs w:val="28"/>
        </w:rPr>
        <w:t>.</w:t>
      </w:r>
    </w:p>
    <w:p w:rsidR="00F320E0" w:rsidRDefault="00F320E0" w:rsidP="003738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17 июня 2020 года</w:t>
      </w:r>
      <w:bookmarkStart w:id="0" w:name="_GoBack"/>
      <w:bookmarkEnd w:id="0"/>
      <w:r>
        <w:rPr>
          <w:sz w:val="28"/>
          <w:szCs w:val="28"/>
        </w:rPr>
        <w:t>.</w:t>
      </w:r>
    </w:p>
    <w:p w:rsidR="00F320E0" w:rsidRPr="00A37C1A" w:rsidRDefault="00F320E0" w:rsidP="00373852">
      <w:pPr>
        <w:rPr>
          <w:sz w:val="20"/>
          <w:szCs w:val="28"/>
        </w:rPr>
      </w:pPr>
    </w:p>
    <w:p w:rsidR="00F320E0" w:rsidRPr="00A37C1A" w:rsidRDefault="00F320E0" w:rsidP="00373852">
      <w:pPr>
        <w:rPr>
          <w:sz w:val="20"/>
          <w:szCs w:val="28"/>
        </w:rPr>
      </w:pPr>
    </w:p>
    <w:p w:rsidR="00F320E0" w:rsidRDefault="00F320E0" w:rsidP="00373852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В.В. Кочетков</w:t>
      </w:r>
    </w:p>
    <w:p w:rsidR="00F320E0" w:rsidRDefault="00F320E0">
      <w:pPr>
        <w:spacing w:after="160" w:line="259" w:lineRule="auto"/>
        <w:rPr>
          <w:sz w:val="28"/>
          <w:szCs w:val="28"/>
        </w:rPr>
      </w:pPr>
    </w:p>
    <w:sectPr w:rsidR="00F320E0" w:rsidSect="0068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67A"/>
    <w:rsid w:val="001917F8"/>
    <w:rsid w:val="001E1E6C"/>
    <w:rsid w:val="0027233E"/>
    <w:rsid w:val="003730A3"/>
    <w:rsid w:val="00373852"/>
    <w:rsid w:val="003D6B17"/>
    <w:rsid w:val="004216A2"/>
    <w:rsid w:val="00442EA0"/>
    <w:rsid w:val="00456F33"/>
    <w:rsid w:val="004A693A"/>
    <w:rsid w:val="006269DB"/>
    <w:rsid w:val="00684ADC"/>
    <w:rsid w:val="006C4638"/>
    <w:rsid w:val="0078392E"/>
    <w:rsid w:val="007C30DC"/>
    <w:rsid w:val="008749F7"/>
    <w:rsid w:val="0095468C"/>
    <w:rsid w:val="00A37C1A"/>
    <w:rsid w:val="00A95470"/>
    <w:rsid w:val="00C257CE"/>
    <w:rsid w:val="00C4767A"/>
    <w:rsid w:val="00CE70D3"/>
    <w:rsid w:val="00D016D2"/>
    <w:rsid w:val="00D369F1"/>
    <w:rsid w:val="00E207F7"/>
    <w:rsid w:val="00F3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92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Знак3 Знак Знак Знак1 Знак Знак Знак Знак"/>
    <w:basedOn w:val="Normal"/>
    <w:uiPriority w:val="99"/>
    <w:rsid w:val="007839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7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0D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Татарских Евгения Сергеевна</dc:creator>
  <cp:keywords/>
  <dc:description/>
  <cp:lastModifiedBy>Пользователь</cp:lastModifiedBy>
  <cp:revision>2</cp:revision>
  <cp:lastPrinted>2020-06-17T13:05:00Z</cp:lastPrinted>
  <dcterms:created xsi:type="dcterms:W3CDTF">2020-06-17T16:04:00Z</dcterms:created>
  <dcterms:modified xsi:type="dcterms:W3CDTF">2020-06-17T16:04:00Z</dcterms:modified>
</cp:coreProperties>
</file>