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35" w:rsidRDefault="008F1F35" w:rsidP="00CE61E3">
      <w:pPr>
        <w:spacing w:after="0" w:line="240" w:lineRule="auto"/>
        <w:jc w:val="center"/>
        <w:rPr>
          <w:rFonts w:ascii="Times New Roman" w:hAnsi="Times New Roman" w:cs="Times New Roman"/>
          <w:b/>
          <w:sz w:val="28"/>
          <w:szCs w:val="28"/>
        </w:rPr>
      </w:pPr>
      <w:r>
        <w:rPr>
          <w:noProof/>
          <w:szCs w:val="28"/>
          <w:lang w:eastAsia="ru-RU"/>
        </w:rPr>
        <w:drawing>
          <wp:inline distT="0" distB="0" distL="0" distR="0">
            <wp:extent cx="6286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p w:rsidR="0097763E" w:rsidRPr="00CE61E3" w:rsidRDefault="00984A06" w:rsidP="00CE61E3">
      <w:pPr>
        <w:spacing w:after="0" w:line="240" w:lineRule="auto"/>
        <w:jc w:val="center"/>
        <w:rPr>
          <w:rFonts w:ascii="Times New Roman" w:hAnsi="Times New Roman" w:cs="Times New Roman"/>
          <w:b/>
          <w:sz w:val="28"/>
          <w:szCs w:val="28"/>
        </w:rPr>
      </w:pPr>
      <w:r w:rsidRPr="00CE61E3">
        <w:rPr>
          <w:rFonts w:ascii="Times New Roman" w:hAnsi="Times New Roman" w:cs="Times New Roman"/>
          <w:b/>
          <w:sz w:val="28"/>
          <w:szCs w:val="28"/>
        </w:rPr>
        <w:t>Протокол</w:t>
      </w:r>
    </w:p>
    <w:p w:rsidR="00984A06" w:rsidRDefault="00984A06" w:rsidP="00D872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рассмотрения </w:t>
      </w:r>
      <w:r w:rsidR="00FC3294" w:rsidRPr="00FC3294">
        <w:rPr>
          <w:rFonts w:ascii="Times New Roman" w:hAnsi="Times New Roman" w:cs="Times New Roman"/>
          <w:sz w:val="28"/>
          <w:szCs w:val="28"/>
        </w:rPr>
        <w:t xml:space="preserve">публичных слушаний по обсуждению </w:t>
      </w:r>
      <w:r w:rsidR="00EB658F" w:rsidRPr="00EB658F">
        <w:rPr>
          <w:rFonts w:ascii="Times New Roman" w:hAnsi="Times New Roman" w:cs="Times New Roman"/>
          <w:sz w:val="28"/>
          <w:szCs w:val="28"/>
        </w:rPr>
        <w:t>проекта планировки и межевания территории для линейного объекта «Строительство кислородопровода от ВФ АО «ОМК-Сталь» до АО «ВМЗ», расположенной от АО «ОМК-Сталь» до шоссе Досчатинское в городском округе город Выкса Нижегородской области»</w:t>
      </w:r>
    </w:p>
    <w:p w:rsidR="00FC3294" w:rsidRDefault="00FC3294" w:rsidP="00D872A6">
      <w:pPr>
        <w:spacing w:after="0" w:line="240" w:lineRule="auto"/>
        <w:jc w:val="center"/>
        <w:rPr>
          <w:rFonts w:ascii="Times New Roman" w:hAnsi="Times New Roman" w:cs="Times New Roman"/>
          <w:sz w:val="28"/>
          <w:szCs w:val="28"/>
        </w:rPr>
      </w:pPr>
    </w:p>
    <w:p w:rsidR="00CE61E3" w:rsidRDefault="00CE61E3" w:rsidP="00CE61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Выкса                                                                                               </w:t>
      </w:r>
      <w:r w:rsidR="00EB658F">
        <w:rPr>
          <w:rFonts w:ascii="Times New Roman" w:hAnsi="Times New Roman" w:cs="Times New Roman"/>
          <w:sz w:val="28"/>
          <w:szCs w:val="28"/>
        </w:rPr>
        <w:t>04.07</w:t>
      </w:r>
      <w:r w:rsidR="00FC3294">
        <w:rPr>
          <w:rFonts w:ascii="Times New Roman" w:hAnsi="Times New Roman" w:cs="Times New Roman"/>
          <w:sz w:val="28"/>
          <w:szCs w:val="28"/>
        </w:rPr>
        <w:t>.2017</w:t>
      </w:r>
    </w:p>
    <w:p w:rsidR="00FC3294" w:rsidRDefault="00FC3294" w:rsidP="00CE61E3">
      <w:pPr>
        <w:spacing w:after="0" w:line="240" w:lineRule="auto"/>
        <w:jc w:val="both"/>
        <w:rPr>
          <w:rFonts w:ascii="Times New Roman" w:hAnsi="Times New Roman" w:cs="Times New Roman"/>
          <w:sz w:val="28"/>
          <w:szCs w:val="28"/>
        </w:rPr>
      </w:pPr>
    </w:p>
    <w:p w:rsidR="00CE61E3" w:rsidRDefault="00CE61E3" w:rsidP="00CE61E3">
      <w:pPr>
        <w:spacing w:after="0" w:line="240" w:lineRule="auto"/>
        <w:ind w:firstLine="709"/>
        <w:jc w:val="both"/>
        <w:rPr>
          <w:rFonts w:ascii="Times New Roman" w:hAnsi="Times New Roman" w:cs="Times New Roman"/>
          <w:sz w:val="28"/>
          <w:szCs w:val="28"/>
        </w:rPr>
      </w:pPr>
      <w:r w:rsidRPr="002C0396">
        <w:rPr>
          <w:rFonts w:ascii="Times New Roman" w:hAnsi="Times New Roman" w:cs="Times New Roman"/>
          <w:b/>
          <w:sz w:val="28"/>
          <w:szCs w:val="28"/>
        </w:rPr>
        <w:t>Мест</w:t>
      </w:r>
      <w:r w:rsidR="001764E8" w:rsidRPr="002C0396">
        <w:rPr>
          <w:rFonts w:ascii="Times New Roman" w:hAnsi="Times New Roman" w:cs="Times New Roman"/>
          <w:b/>
          <w:sz w:val="28"/>
          <w:szCs w:val="28"/>
        </w:rPr>
        <w:t>о</w:t>
      </w:r>
      <w:r w:rsidRPr="002C0396">
        <w:rPr>
          <w:rFonts w:ascii="Times New Roman" w:hAnsi="Times New Roman" w:cs="Times New Roman"/>
          <w:b/>
          <w:sz w:val="28"/>
          <w:szCs w:val="28"/>
        </w:rPr>
        <w:t xml:space="preserve"> проведения:</w:t>
      </w:r>
      <w:r>
        <w:rPr>
          <w:rFonts w:ascii="Times New Roman" w:hAnsi="Times New Roman" w:cs="Times New Roman"/>
          <w:sz w:val="28"/>
          <w:szCs w:val="28"/>
        </w:rPr>
        <w:t xml:space="preserve"> </w:t>
      </w:r>
      <w:r w:rsidR="00FC3294" w:rsidRPr="00FC3294">
        <w:rPr>
          <w:rFonts w:ascii="Times New Roman" w:hAnsi="Times New Roman" w:cs="Times New Roman"/>
          <w:sz w:val="28"/>
          <w:szCs w:val="28"/>
        </w:rPr>
        <w:t>Нижегородская область, город Выкса, Красная площадь, здание 1, каб. 305 (здание администрации).</w:t>
      </w:r>
    </w:p>
    <w:p w:rsidR="00CE61E3" w:rsidRDefault="00CE61E3" w:rsidP="00CE61E3">
      <w:pPr>
        <w:spacing w:after="0" w:line="240" w:lineRule="auto"/>
        <w:ind w:firstLine="709"/>
        <w:jc w:val="both"/>
        <w:rPr>
          <w:rFonts w:ascii="Times New Roman" w:hAnsi="Times New Roman" w:cs="Times New Roman"/>
          <w:sz w:val="28"/>
          <w:szCs w:val="28"/>
        </w:rPr>
      </w:pPr>
      <w:r w:rsidRPr="002C0396">
        <w:rPr>
          <w:rFonts w:ascii="Times New Roman" w:hAnsi="Times New Roman" w:cs="Times New Roman"/>
          <w:b/>
          <w:sz w:val="28"/>
          <w:szCs w:val="28"/>
        </w:rPr>
        <w:t>Начало проведения:</w:t>
      </w:r>
      <w:r>
        <w:rPr>
          <w:rFonts w:ascii="Times New Roman" w:hAnsi="Times New Roman" w:cs="Times New Roman"/>
          <w:sz w:val="28"/>
          <w:szCs w:val="28"/>
        </w:rPr>
        <w:t xml:space="preserve"> 17-</w:t>
      </w:r>
      <w:r w:rsidR="00856DA3">
        <w:rPr>
          <w:rFonts w:ascii="Times New Roman" w:hAnsi="Times New Roman" w:cs="Times New Roman"/>
          <w:sz w:val="28"/>
          <w:szCs w:val="28"/>
        </w:rPr>
        <w:t>3</w:t>
      </w:r>
      <w:r>
        <w:rPr>
          <w:rFonts w:ascii="Times New Roman" w:hAnsi="Times New Roman" w:cs="Times New Roman"/>
          <w:sz w:val="28"/>
          <w:szCs w:val="28"/>
        </w:rPr>
        <w:t>0 часов</w:t>
      </w:r>
    </w:p>
    <w:p w:rsidR="00CE61E3" w:rsidRDefault="00CE61E3" w:rsidP="00CE61E3">
      <w:pPr>
        <w:spacing w:after="0" w:line="240" w:lineRule="auto"/>
        <w:ind w:firstLine="709"/>
        <w:jc w:val="both"/>
        <w:rPr>
          <w:rFonts w:ascii="Times New Roman" w:hAnsi="Times New Roman" w:cs="Times New Roman"/>
          <w:sz w:val="28"/>
          <w:szCs w:val="28"/>
        </w:rPr>
      </w:pPr>
      <w:r w:rsidRPr="002C0396">
        <w:rPr>
          <w:rFonts w:ascii="Times New Roman" w:hAnsi="Times New Roman" w:cs="Times New Roman"/>
          <w:b/>
          <w:sz w:val="28"/>
          <w:szCs w:val="28"/>
        </w:rPr>
        <w:t>Окончание проведения:</w:t>
      </w:r>
      <w:r>
        <w:rPr>
          <w:rFonts w:ascii="Times New Roman" w:hAnsi="Times New Roman" w:cs="Times New Roman"/>
          <w:sz w:val="28"/>
          <w:szCs w:val="28"/>
        </w:rPr>
        <w:t xml:space="preserve"> 18-</w:t>
      </w:r>
      <w:r w:rsidR="00856DA3">
        <w:rPr>
          <w:rFonts w:ascii="Times New Roman" w:hAnsi="Times New Roman" w:cs="Times New Roman"/>
          <w:sz w:val="28"/>
          <w:szCs w:val="28"/>
        </w:rPr>
        <w:t>3</w:t>
      </w:r>
      <w:r>
        <w:rPr>
          <w:rFonts w:ascii="Times New Roman" w:hAnsi="Times New Roman" w:cs="Times New Roman"/>
          <w:sz w:val="28"/>
          <w:szCs w:val="28"/>
        </w:rPr>
        <w:t>0 часов</w:t>
      </w:r>
    </w:p>
    <w:p w:rsidR="00FC3294" w:rsidRDefault="00FC3294" w:rsidP="00CE61E3">
      <w:pPr>
        <w:spacing w:after="0" w:line="240" w:lineRule="auto"/>
        <w:ind w:firstLine="709"/>
        <w:jc w:val="both"/>
        <w:rPr>
          <w:rFonts w:ascii="Times New Roman" w:hAnsi="Times New Roman" w:cs="Times New Roman"/>
          <w:sz w:val="28"/>
          <w:szCs w:val="28"/>
        </w:rPr>
      </w:pPr>
    </w:p>
    <w:p w:rsidR="00D85991" w:rsidRDefault="00D85991" w:rsidP="00090B7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w:t>
      </w:r>
      <w:r w:rsidR="00675E60">
        <w:rPr>
          <w:rFonts w:ascii="Times New Roman" w:hAnsi="Times New Roman" w:cs="Times New Roman"/>
          <w:b/>
          <w:sz w:val="28"/>
          <w:szCs w:val="28"/>
        </w:rPr>
        <w:t>и</w:t>
      </w:r>
      <w:r>
        <w:rPr>
          <w:rFonts w:ascii="Times New Roman" w:hAnsi="Times New Roman" w:cs="Times New Roman"/>
          <w:b/>
          <w:sz w:val="28"/>
          <w:szCs w:val="28"/>
        </w:rPr>
        <w:t>сутствовали:</w:t>
      </w:r>
    </w:p>
    <w:p w:rsidR="00CE61E3" w:rsidRDefault="00856DA3" w:rsidP="00090B7A">
      <w:pPr>
        <w:spacing w:after="0" w:line="240" w:lineRule="auto"/>
        <w:ind w:firstLine="709"/>
        <w:jc w:val="both"/>
        <w:rPr>
          <w:rFonts w:ascii="Times New Roman" w:hAnsi="Times New Roman" w:cs="Times New Roman"/>
          <w:sz w:val="28"/>
          <w:szCs w:val="28"/>
        </w:rPr>
      </w:pPr>
      <w:r w:rsidRPr="00B468D6">
        <w:rPr>
          <w:rFonts w:ascii="Times New Roman" w:hAnsi="Times New Roman" w:cs="Times New Roman"/>
          <w:b/>
          <w:sz w:val="28"/>
          <w:szCs w:val="28"/>
        </w:rPr>
        <w:t>Д.В.Растунин</w:t>
      </w:r>
      <w:r>
        <w:rPr>
          <w:rFonts w:ascii="Times New Roman" w:hAnsi="Times New Roman" w:cs="Times New Roman"/>
          <w:sz w:val="28"/>
          <w:szCs w:val="28"/>
        </w:rPr>
        <w:t xml:space="preserve"> - заместитель главы администрации по строительству, имущественным и земельным отношениям городского округа город Выкса</w:t>
      </w:r>
      <w:r w:rsidR="00CE61E3">
        <w:rPr>
          <w:rFonts w:ascii="Times New Roman" w:hAnsi="Times New Roman" w:cs="Times New Roman"/>
          <w:sz w:val="28"/>
          <w:szCs w:val="28"/>
        </w:rPr>
        <w:t xml:space="preserve">, </w:t>
      </w:r>
      <w:r w:rsidR="00CE61E3" w:rsidRPr="00D85991">
        <w:rPr>
          <w:rFonts w:ascii="Times New Roman" w:hAnsi="Times New Roman" w:cs="Times New Roman"/>
          <w:b/>
          <w:sz w:val="28"/>
          <w:szCs w:val="28"/>
        </w:rPr>
        <w:t>председатель</w:t>
      </w:r>
      <w:r w:rsidR="00B468D6" w:rsidRPr="00D85991">
        <w:rPr>
          <w:rFonts w:ascii="Times New Roman" w:hAnsi="Times New Roman" w:cs="Times New Roman"/>
          <w:b/>
          <w:sz w:val="28"/>
          <w:szCs w:val="28"/>
        </w:rPr>
        <w:t>ствующий на публичных слушаниях</w:t>
      </w:r>
      <w:r w:rsidR="00B468D6">
        <w:rPr>
          <w:rFonts w:ascii="Times New Roman" w:hAnsi="Times New Roman" w:cs="Times New Roman"/>
          <w:sz w:val="28"/>
          <w:szCs w:val="28"/>
        </w:rPr>
        <w:t>;</w:t>
      </w:r>
    </w:p>
    <w:p w:rsidR="00CE61E3" w:rsidRDefault="00CE61E3" w:rsidP="00090B7A">
      <w:pPr>
        <w:spacing w:after="0" w:line="240" w:lineRule="auto"/>
        <w:ind w:firstLine="709"/>
        <w:jc w:val="both"/>
        <w:rPr>
          <w:rFonts w:ascii="Times New Roman" w:hAnsi="Times New Roman" w:cs="Times New Roman"/>
          <w:sz w:val="28"/>
          <w:szCs w:val="28"/>
        </w:rPr>
      </w:pPr>
      <w:r w:rsidRPr="00B468D6">
        <w:rPr>
          <w:rFonts w:ascii="Times New Roman" w:hAnsi="Times New Roman" w:cs="Times New Roman"/>
          <w:b/>
          <w:sz w:val="28"/>
          <w:szCs w:val="28"/>
        </w:rPr>
        <w:t>Ю.Д.Чиркова</w:t>
      </w:r>
      <w:r w:rsidR="00FC3294">
        <w:rPr>
          <w:rFonts w:ascii="Times New Roman" w:hAnsi="Times New Roman" w:cs="Times New Roman"/>
          <w:b/>
          <w:sz w:val="28"/>
          <w:szCs w:val="28"/>
        </w:rPr>
        <w:t xml:space="preserve"> </w:t>
      </w:r>
      <w:r w:rsidR="00856DA3">
        <w:rPr>
          <w:rFonts w:ascii="Times New Roman" w:hAnsi="Times New Roman" w:cs="Times New Roman"/>
          <w:sz w:val="28"/>
          <w:szCs w:val="28"/>
        </w:rPr>
        <w:t>-</w:t>
      </w:r>
      <w:r>
        <w:rPr>
          <w:rFonts w:ascii="Times New Roman" w:hAnsi="Times New Roman" w:cs="Times New Roman"/>
          <w:sz w:val="28"/>
          <w:szCs w:val="28"/>
        </w:rPr>
        <w:t xml:space="preserve"> </w:t>
      </w:r>
      <w:r w:rsidR="00FC3294">
        <w:rPr>
          <w:rFonts w:ascii="Times New Roman" w:hAnsi="Times New Roman" w:cs="Times New Roman"/>
          <w:sz w:val="28"/>
          <w:szCs w:val="28"/>
        </w:rPr>
        <w:t>консультант</w:t>
      </w:r>
      <w:r>
        <w:rPr>
          <w:rFonts w:ascii="Times New Roman" w:hAnsi="Times New Roman" w:cs="Times New Roman"/>
          <w:sz w:val="28"/>
          <w:szCs w:val="28"/>
        </w:rPr>
        <w:t xml:space="preserve"> отдела архитектуры и градостроительства, </w:t>
      </w:r>
      <w:r w:rsidRPr="00D85991">
        <w:rPr>
          <w:rFonts w:ascii="Times New Roman" w:hAnsi="Times New Roman" w:cs="Times New Roman"/>
          <w:b/>
          <w:sz w:val="28"/>
          <w:szCs w:val="28"/>
        </w:rPr>
        <w:t xml:space="preserve">секретарь </w:t>
      </w:r>
      <w:r w:rsidR="00B468D6" w:rsidRPr="00D85991">
        <w:rPr>
          <w:rFonts w:ascii="Times New Roman" w:hAnsi="Times New Roman" w:cs="Times New Roman"/>
          <w:b/>
          <w:sz w:val="28"/>
          <w:szCs w:val="28"/>
        </w:rPr>
        <w:t>публичных слушаний</w:t>
      </w:r>
      <w:r w:rsidR="00D85991">
        <w:rPr>
          <w:rFonts w:ascii="Times New Roman" w:hAnsi="Times New Roman" w:cs="Times New Roman"/>
          <w:sz w:val="28"/>
          <w:szCs w:val="28"/>
        </w:rPr>
        <w:t>.</w:t>
      </w:r>
    </w:p>
    <w:p w:rsidR="00EB658F" w:rsidRDefault="00EB658F" w:rsidP="00090B7A">
      <w:pPr>
        <w:spacing w:after="0" w:line="240" w:lineRule="auto"/>
        <w:ind w:firstLine="709"/>
        <w:jc w:val="both"/>
        <w:rPr>
          <w:rFonts w:ascii="Times New Roman" w:hAnsi="Times New Roman" w:cs="Times New Roman"/>
          <w:b/>
          <w:sz w:val="28"/>
          <w:szCs w:val="28"/>
        </w:rPr>
      </w:pPr>
    </w:p>
    <w:p w:rsidR="00090B7A" w:rsidRPr="00090B7A" w:rsidRDefault="00EB658F" w:rsidP="00090B7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Представители заявителя</w:t>
      </w:r>
      <w:r w:rsidR="00090B7A" w:rsidRPr="00090B7A">
        <w:rPr>
          <w:rFonts w:ascii="Times New Roman" w:hAnsi="Times New Roman" w:cs="Times New Roman"/>
          <w:b/>
          <w:sz w:val="28"/>
          <w:szCs w:val="28"/>
        </w:rPr>
        <w:t>:</w:t>
      </w:r>
    </w:p>
    <w:p w:rsidR="00FC3294" w:rsidRDefault="00EB658F" w:rsidP="00A262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Скороделов С.И.</w:t>
      </w:r>
    </w:p>
    <w:p w:rsidR="00EB658F" w:rsidRDefault="00EB658F" w:rsidP="00A262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Бугров А.В.</w:t>
      </w:r>
    </w:p>
    <w:p w:rsidR="00FC3294" w:rsidRPr="00FC3294" w:rsidRDefault="00FC3294" w:rsidP="00A26200">
      <w:pPr>
        <w:spacing w:after="0" w:line="240" w:lineRule="auto"/>
        <w:ind w:firstLine="709"/>
        <w:jc w:val="both"/>
        <w:rPr>
          <w:rFonts w:ascii="Times New Roman" w:hAnsi="Times New Roman" w:cs="Times New Roman"/>
          <w:sz w:val="28"/>
          <w:szCs w:val="28"/>
        </w:rPr>
      </w:pPr>
    </w:p>
    <w:p w:rsidR="00090B7A" w:rsidRDefault="00383EE4" w:rsidP="00A2620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Растунин Д.В.</w:t>
      </w:r>
      <w:r w:rsidR="00FC3294">
        <w:rPr>
          <w:rFonts w:ascii="Times New Roman" w:hAnsi="Times New Roman" w:cs="Times New Roman"/>
          <w:i/>
          <w:sz w:val="28"/>
          <w:szCs w:val="28"/>
        </w:rPr>
        <w:t xml:space="preserve"> </w:t>
      </w:r>
      <w:r w:rsidR="00090B7A">
        <w:rPr>
          <w:rFonts w:ascii="Times New Roman" w:hAnsi="Times New Roman" w:cs="Times New Roman"/>
          <w:sz w:val="28"/>
          <w:szCs w:val="28"/>
        </w:rPr>
        <w:t>доложил о материалах дела</w:t>
      </w:r>
      <w:r w:rsidR="00FC3294">
        <w:rPr>
          <w:rFonts w:ascii="Times New Roman" w:hAnsi="Times New Roman" w:cs="Times New Roman"/>
          <w:sz w:val="28"/>
          <w:szCs w:val="28"/>
        </w:rPr>
        <w:t>,</w:t>
      </w:r>
      <w:r w:rsidR="00090B7A">
        <w:rPr>
          <w:rFonts w:ascii="Times New Roman" w:hAnsi="Times New Roman" w:cs="Times New Roman"/>
          <w:sz w:val="28"/>
          <w:szCs w:val="28"/>
        </w:rPr>
        <w:t xml:space="preserve"> предоставленных в администрацию городского округа город Выкса </w:t>
      </w:r>
      <w:r>
        <w:rPr>
          <w:rFonts w:ascii="Times New Roman" w:hAnsi="Times New Roman" w:cs="Times New Roman"/>
          <w:sz w:val="28"/>
          <w:szCs w:val="28"/>
        </w:rPr>
        <w:t>Н</w:t>
      </w:r>
      <w:r w:rsidR="00090B7A">
        <w:rPr>
          <w:rFonts w:ascii="Times New Roman" w:hAnsi="Times New Roman" w:cs="Times New Roman"/>
          <w:sz w:val="28"/>
          <w:szCs w:val="28"/>
        </w:rPr>
        <w:t>ижегородской области по рассматриваемому вопросу, разъяснил о требования</w:t>
      </w:r>
      <w:r w:rsidR="00D872A6">
        <w:rPr>
          <w:rFonts w:ascii="Times New Roman" w:hAnsi="Times New Roman" w:cs="Times New Roman"/>
          <w:sz w:val="28"/>
          <w:szCs w:val="28"/>
        </w:rPr>
        <w:t>х</w:t>
      </w:r>
      <w:r w:rsidR="00090B7A">
        <w:rPr>
          <w:rFonts w:ascii="Times New Roman" w:hAnsi="Times New Roman" w:cs="Times New Roman"/>
          <w:sz w:val="28"/>
          <w:szCs w:val="28"/>
        </w:rPr>
        <w:t xml:space="preserve"> законодательства при </w:t>
      </w:r>
      <w:r w:rsidR="004B7B12">
        <w:rPr>
          <w:rFonts w:ascii="Times New Roman" w:hAnsi="Times New Roman" w:cs="Times New Roman"/>
          <w:sz w:val="28"/>
          <w:szCs w:val="28"/>
        </w:rPr>
        <w:t xml:space="preserve">обсуждении </w:t>
      </w:r>
      <w:r w:rsidR="00A26200">
        <w:rPr>
          <w:rFonts w:ascii="Times New Roman" w:hAnsi="Times New Roman" w:cs="Times New Roman"/>
          <w:sz w:val="28"/>
          <w:szCs w:val="28"/>
        </w:rPr>
        <w:t xml:space="preserve">проекта </w:t>
      </w:r>
      <w:r w:rsidR="00587DE9" w:rsidRPr="00EB658F">
        <w:rPr>
          <w:rFonts w:ascii="Times New Roman" w:hAnsi="Times New Roman" w:cs="Times New Roman"/>
          <w:sz w:val="28"/>
          <w:szCs w:val="28"/>
        </w:rPr>
        <w:t>планировки и межевания территории для линейного объекта «Строительство кислородопровода от ВФ АО «ОМК-Сталь» до АО «ВМЗ», расположенной от АО «ОМК-Сталь» до шоссе Досчатинское в городском округе город Выкса Нижегородской области»</w:t>
      </w:r>
      <w:r>
        <w:rPr>
          <w:rFonts w:ascii="Times New Roman" w:hAnsi="Times New Roman" w:cs="Times New Roman"/>
          <w:sz w:val="28"/>
          <w:szCs w:val="28"/>
        </w:rPr>
        <w:t>,</w:t>
      </w:r>
      <w:r w:rsidR="00090B7A">
        <w:rPr>
          <w:rFonts w:ascii="Times New Roman" w:hAnsi="Times New Roman" w:cs="Times New Roman"/>
          <w:sz w:val="28"/>
          <w:szCs w:val="28"/>
        </w:rPr>
        <w:t xml:space="preserve"> а также о том, что публичные слушания проводятся на основании Распоряжения главы местного самоуправления городского округа город Выкса </w:t>
      </w:r>
      <w:r w:rsidR="004D7946">
        <w:rPr>
          <w:rFonts w:ascii="Times New Roman" w:hAnsi="Times New Roman" w:cs="Times New Roman"/>
          <w:sz w:val="28"/>
          <w:szCs w:val="28"/>
        </w:rPr>
        <w:t xml:space="preserve">от </w:t>
      </w:r>
      <w:r w:rsidR="00FC3294">
        <w:rPr>
          <w:rFonts w:ascii="Times New Roman" w:hAnsi="Times New Roman" w:cs="Times New Roman"/>
          <w:sz w:val="28"/>
          <w:szCs w:val="28"/>
        </w:rPr>
        <w:t>11 мая</w:t>
      </w:r>
      <w:r w:rsidR="004D7946">
        <w:rPr>
          <w:rFonts w:ascii="Times New Roman" w:hAnsi="Times New Roman" w:cs="Times New Roman"/>
          <w:sz w:val="28"/>
          <w:szCs w:val="28"/>
        </w:rPr>
        <w:t xml:space="preserve"> 201</w:t>
      </w:r>
      <w:r w:rsidR="00FC3294">
        <w:rPr>
          <w:rFonts w:ascii="Times New Roman" w:hAnsi="Times New Roman" w:cs="Times New Roman"/>
          <w:sz w:val="28"/>
          <w:szCs w:val="28"/>
        </w:rPr>
        <w:t>7</w:t>
      </w:r>
      <w:r w:rsidR="004D7946">
        <w:rPr>
          <w:rFonts w:ascii="Times New Roman" w:hAnsi="Times New Roman" w:cs="Times New Roman"/>
          <w:sz w:val="28"/>
          <w:szCs w:val="28"/>
        </w:rPr>
        <w:t xml:space="preserve"> года </w:t>
      </w:r>
      <w:r w:rsidR="00090B7A">
        <w:rPr>
          <w:rFonts w:ascii="Times New Roman" w:hAnsi="Times New Roman" w:cs="Times New Roman"/>
          <w:sz w:val="28"/>
          <w:szCs w:val="28"/>
        </w:rPr>
        <w:t>№</w:t>
      </w:r>
      <w:r w:rsidR="004D7946">
        <w:rPr>
          <w:rFonts w:ascii="Times New Roman" w:hAnsi="Times New Roman" w:cs="Times New Roman"/>
          <w:sz w:val="28"/>
          <w:szCs w:val="28"/>
        </w:rPr>
        <w:t>1</w:t>
      </w:r>
      <w:r w:rsidR="00587DE9">
        <w:rPr>
          <w:rFonts w:ascii="Times New Roman" w:hAnsi="Times New Roman" w:cs="Times New Roman"/>
          <w:sz w:val="28"/>
          <w:szCs w:val="28"/>
        </w:rPr>
        <w:t>2</w:t>
      </w:r>
      <w:r w:rsidR="00090B7A">
        <w:rPr>
          <w:rFonts w:ascii="Times New Roman" w:hAnsi="Times New Roman" w:cs="Times New Roman"/>
          <w:sz w:val="28"/>
          <w:szCs w:val="28"/>
        </w:rPr>
        <w:t>-</w:t>
      </w:r>
      <w:r w:rsidR="00FC3294">
        <w:rPr>
          <w:rFonts w:ascii="Times New Roman" w:hAnsi="Times New Roman" w:cs="Times New Roman"/>
          <w:sz w:val="28"/>
          <w:szCs w:val="28"/>
        </w:rPr>
        <w:t>р</w:t>
      </w:r>
      <w:r w:rsidR="004D7946">
        <w:rPr>
          <w:rFonts w:ascii="Times New Roman" w:hAnsi="Times New Roman" w:cs="Times New Roman"/>
          <w:sz w:val="28"/>
          <w:szCs w:val="28"/>
        </w:rPr>
        <w:t xml:space="preserve"> «О </w:t>
      </w:r>
      <w:r w:rsidR="00FC3294">
        <w:rPr>
          <w:rFonts w:ascii="Times New Roman" w:hAnsi="Times New Roman" w:cs="Times New Roman"/>
          <w:sz w:val="28"/>
          <w:szCs w:val="28"/>
        </w:rPr>
        <w:t>назначении</w:t>
      </w:r>
      <w:r w:rsidR="004D7946">
        <w:rPr>
          <w:rFonts w:ascii="Times New Roman" w:hAnsi="Times New Roman" w:cs="Times New Roman"/>
          <w:sz w:val="28"/>
          <w:szCs w:val="28"/>
        </w:rPr>
        <w:t xml:space="preserve"> публичных слушаний»</w:t>
      </w:r>
      <w:r w:rsidR="003472F0">
        <w:rPr>
          <w:rFonts w:ascii="Times New Roman" w:hAnsi="Times New Roman" w:cs="Times New Roman"/>
          <w:sz w:val="28"/>
          <w:szCs w:val="28"/>
        </w:rPr>
        <w:t>.</w:t>
      </w:r>
    </w:p>
    <w:p w:rsidR="00B56D64" w:rsidRDefault="00B56D64" w:rsidP="004769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Извещение о проведении публичных слушаний и распоряжение главы местного самоуправления городского округа город Выкса от </w:t>
      </w:r>
      <w:r w:rsidR="00AF018A">
        <w:rPr>
          <w:rFonts w:ascii="Times New Roman" w:hAnsi="Times New Roman" w:cs="Times New Roman"/>
          <w:sz w:val="28"/>
          <w:szCs w:val="28"/>
        </w:rPr>
        <w:t>11</w:t>
      </w:r>
      <w:r w:rsidR="00FC3294">
        <w:rPr>
          <w:rFonts w:ascii="Times New Roman" w:hAnsi="Times New Roman" w:cs="Times New Roman"/>
          <w:sz w:val="28"/>
          <w:szCs w:val="28"/>
        </w:rPr>
        <w:t xml:space="preserve"> мая</w:t>
      </w:r>
      <w:r w:rsidR="00544811">
        <w:rPr>
          <w:rFonts w:ascii="Times New Roman" w:hAnsi="Times New Roman" w:cs="Times New Roman"/>
          <w:sz w:val="28"/>
          <w:szCs w:val="28"/>
        </w:rPr>
        <w:t xml:space="preserve"> 201</w:t>
      </w:r>
      <w:r w:rsidR="00FC3294">
        <w:rPr>
          <w:rFonts w:ascii="Times New Roman" w:hAnsi="Times New Roman" w:cs="Times New Roman"/>
          <w:sz w:val="28"/>
          <w:szCs w:val="28"/>
        </w:rPr>
        <w:t>7</w:t>
      </w:r>
      <w:r>
        <w:rPr>
          <w:rFonts w:ascii="Times New Roman" w:hAnsi="Times New Roman" w:cs="Times New Roman"/>
          <w:sz w:val="28"/>
          <w:szCs w:val="28"/>
        </w:rPr>
        <w:t xml:space="preserve"> года №1</w:t>
      </w:r>
      <w:r w:rsidR="00AF018A">
        <w:rPr>
          <w:rFonts w:ascii="Times New Roman" w:hAnsi="Times New Roman" w:cs="Times New Roman"/>
          <w:sz w:val="28"/>
          <w:szCs w:val="28"/>
        </w:rPr>
        <w:t>2</w:t>
      </w:r>
      <w:r>
        <w:rPr>
          <w:rFonts w:ascii="Times New Roman" w:hAnsi="Times New Roman" w:cs="Times New Roman"/>
          <w:sz w:val="28"/>
          <w:szCs w:val="28"/>
        </w:rPr>
        <w:t>-</w:t>
      </w:r>
      <w:r w:rsidR="00FC3294">
        <w:rPr>
          <w:rFonts w:ascii="Times New Roman" w:hAnsi="Times New Roman" w:cs="Times New Roman"/>
          <w:sz w:val="28"/>
          <w:szCs w:val="28"/>
        </w:rPr>
        <w:t>р</w:t>
      </w:r>
      <w:r>
        <w:rPr>
          <w:rFonts w:ascii="Times New Roman" w:hAnsi="Times New Roman" w:cs="Times New Roman"/>
          <w:sz w:val="28"/>
          <w:szCs w:val="28"/>
        </w:rPr>
        <w:t xml:space="preserve"> «О </w:t>
      </w:r>
      <w:r w:rsidR="00FC3294">
        <w:rPr>
          <w:rFonts w:ascii="Times New Roman" w:hAnsi="Times New Roman" w:cs="Times New Roman"/>
          <w:sz w:val="28"/>
          <w:szCs w:val="28"/>
        </w:rPr>
        <w:t>назначении</w:t>
      </w:r>
      <w:r>
        <w:rPr>
          <w:rFonts w:ascii="Times New Roman" w:hAnsi="Times New Roman" w:cs="Times New Roman"/>
          <w:sz w:val="28"/>
          <w:szCs w:val="28"/>
        </w:rPr>
        <w:t xml:space="preserve"> публичных слушаний» опубликованы в газете «Выксунский рабочий» от </w:t>
      </w:r>
      <w:r w:rsidR="00AF018A">
        <w:rPr>
          <w:rFonts w:ascii="Times New Roman" w:hAnsi="Times New Roman" w:cs="Times New Roman"/>
          <w:sz w:val="28"/>
          <w:szCs w:val="28"/>
        </w:rPr>
        <w:t>26</w:t>
      </w:r>
      <w:r>
        <w:rPr>
          <w:rFonts w:ascii="Times New Roman" w:hAnsi="Times New Roman" w:cs="Times New Roman"/>
          <w:sz w:val="28"/>
          <w:szCs w:val="28"/>
        </w:rPr>
        <w:t xml:space="preserve"> </w:t>
      </w:r>
      <w:r w:rsidR="00FC3294">
        <w:rPr>
          <w:rFonts w:ascii="Times New Roman" w:hAnsi="Times New Roman" w:cs="Times New Roman"/>
          <w:sz w:val="28"/>
          <w:szCs w:val="28"/>
        </w:rPr>
        <w:t>мая</w:t>
      </w:r>
      <w:r>
        <w:rPr>
          <w:rFonts w:ascii="Times New Roman" w:hAnsi="Times New Roman" w:cs="Times New Roman"/>
          <w:sz w:val="28"/>
          <w:szCs w:val="28"/>
        </w:rPr>
        <w:t xml:space="preserve"> 201</w:t>
      </w:r>
      <w:r w:rsidR="00FC3294">
        <w:rPr>
          <w:rFonts w:ascii="Times New Roman" w:hAnsi="Times New Roman" w:cs="Times New Roman"/>
          <w:sz w:val="28"/>
          <w:szCs w:val="28"/>
        </w:rPr>
        <w:t>7</w:t>
      </w:r>
      <w:r>
        <w:rPr>
          <w:rFonts w:ascii="Times New Roman" w:hAnsi="Times New Roman" w:cs="Times New Roman"/>
          <w:sz w:val="28"/>
          <w:szCs w:val="28"/>
        </w:rPr>
        <w:t xml:space="preserve"> года №</w:t>
      </w:r>
      <w:r w:rsidR="00AF018A">
        <w:rPr>
          <w:rFonts w:ascii="Times New Roman" w:hAnsi="Times New Roman" w:cs="Times New Roman"/>
          <w:sz w:val="28"/>
          <w:szCs w:val="28"/>
        </w:rPr>
        <w:t>20</w:t>
      </w:r>
      <w:r>
        <w:rPr>
          <w:rFonts w:ascii="Times New Roman" w:hAnsi="Times New Roman" w:cs="Times New Roman"/>
          <w:sz w:val="28"/>
          <w:szCs w:val="28"/>
        </w:rPr>
        <w:t>(1</w:t>
      </w:r>
      <w:r w:rsidR="00811012">
        <w:rPr>
          <w:rFonts w:ascii="Times New Roman" w:hAnsi="Times New Roman" w:cs="Times New Roman"/>
          <w:sz w:val="28"/>
          <w:szCs w:val="28"/>
        </w:rPr>
        <w:t>8</w:t>
      </w:r>
      <w:r w:rsidR="00FC3294">
        <w:rPr>
          <w:rFonts w:ascii="Times New Roman" w:hAnsi="Times New Roman" w:cs="Times New Roman"/>
          <w:sz w:val="28"/>
          <w:szCs w:val="28"/>
        </w:rPr>
        <w:t>13</w:t>
      </w:r>
      <w:r w:rsidR="00AF018A">
        <w:rPr>
          <w:rFonts w:ascii="Times New Roman" w:hAnsi="Times New Roman" w:cs="Times New Roman"/>
          <w:sz w:val="28"/>
          <w:szCs w:val="28"/>
        </w:rPr>
        <w:t>3</w:t>
      </w:r>
      <w:r>
        <w:rPr>
          <w:rFonts w:ascii="Times New Roman" w:hAnsi="Times New Roman" w:cs="Times New Roman"/>
          <w:sz w:val="28"/>
          <w:szCs w:val="28"/>
        </w:rPr>
        <w:t>), размещены на сайте администрации городского округа город Выкса с сети Интернет.</w:t>
      </w:r>
    </w:p>
    <w:p w:rsidR="003472F0" w:rsidRDefault="003472F0" w:rsidP="00090B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Участники публичных слушаний имеют право представлять свои предложения и замечания, задавать вопросы, касающиеся обсуждения данного вопроса.</w:t>
      </w:r>
    </w:p>
    <w:p w:rsidR="00E82BED" w:rsidRDefault="002933D6" w:rsidP="00492D37">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Растунин Д.В.</w:t>
      </w:r>
      <w:r w:rsidR="00476903">
        <w:rPr>
          <w:rFonts w:ascii="Times New Roman" w:hAnsi="Times New Roman" w:cs="Times New Roman"/>
          <w:sz w:val="28"/>
          <w:szCs w:val="28"/>
        </w:rPr>
        <w:t>начал своё выступление с рассказа о</w:t>
      </w:r>
      <w:r w:rsidR="001C2422">
        <w:rPr>
          <w:rFonts w:ascii="Times New Roman" w:hAnsi="Times New Roman" w:cs="Times New Roman"/>
          <w:sz w:val="28"/>
          <w:szCs w:val="28"/>
        </w:rPr>
        <w:t xml:space="preserve"> проекте</w:t>
      </w:r>
      <w:r w:rsidR="00476903">
        <w:rPr>
          <w:rFonts w:ascii="Times New Roman" w:hAnsi="Times New Roman" w:cs="Times New Roman"/>
          <w:sz w:val="28"/>
          <w:szCs w:val="28"/>
        </w:rPr>
        <w:t xml:space="preserve"> </w:t>
      </w:r>
      <w:r w:rsidR="00CD581E" w:rsidRPr="00EB658F">
        <w:rPr>
          <w:rFonts w:ascii="Times New Roman" w:hAnsi="Times New Roman" w:cs="Times New Roman"/>
          <w:sz w:val="28"/>
          <w:szCs w:val="28"/>
        </w:rPr>
        <w:t>планировки и межевания территории для линейного объекта «Строительство кислородопровода от ВФ АО «ОМК-Сталь» до АО «ВМЗ», расположенной от АО «ОМК-Сталь» до шоссе Досчатинское в городском округе город Выкса Нижегородской области»</w:t>
      </w:r>
      <w:r w:rsidR="00DC0797" w:rsidRPr="004D7946">
        <w:rPr>
          <w:rFonts w:ascii="Times New Roman" w:hAnsi="Times New Roman" w:cs="Times New Roman"/>
          <w:sz w:val="28"/>
          <w:szCs w:val="28"/>
        </w:rPr>
        <w:t>.</w:t>
      </w:r>
      <w:bookmarkStart w:id="0" w:name="_GoBack"/>
      <w:bookmarkEnd w:id="0"/>
    </w:p>
    <w:p w:rsidR="00A026D1" w:rsidRDefault="0021446B" w:rsidP="00492D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92D37">
        <w:rPr>
          <w:rFonts w:ascii="Times New Roman" w:hAnsi="Times New Roman" w:cs="Times New Roman"/>
          <w:sz w:val="28"/>
          <w:szCs w:val="28"/>
        </w:rPr>
        <w:t xml:space="preserve">Рассмотрение на публичных слушаниях и последующее утверждение проекта </w:t>
      </w:r>
      <w:r w:rsidR="00CD581E" w:rsidRPr="00EB658F">
        <w:rPr>
          <w:rFonts w:ascii="Times New Roman" w:hAnsi="Times New Roman" w:cs="Times New Roman"/>
          <w:sz w:val="28"/>
          <w:szCs w:val="28"/>
        </w:rPr>
        <w:t>планировки и межевания территории для линейного объекта «Строительство кислородопровода от ВФ АО «ОМК-Сталь» до АО «ВМЗ», расположенной от АО «ОМК-Сталь» до шоссе Досчатинское в городском округе город Выкса Нижегородской области»</w:t>
      </w:r>
      <w:r>
        <w:rPr>
          <w:rFonts w:ascii="Times New Roman" w:hAnsi="Times New Roman" w:cs="Times New Roman"/>
          <w:sz w:val="28"/>
          <w:szCs w:val="28"/>
        </w:rPr>
        <w:t xml:space="preserve"> необходимо для </w:t>
      </w:r>
      <w:r w:rsidR="00CD581E">
        <w:rPr>
          <w:rFonts w:ascii="Times New Roman" w:hAnsi="Times New Roman" w:cs="Times New Roman"/>
          <w:sz w:val="28"/>
          <w:szCs w:val="28"/>
        </w:rPr>
        <w:t>дальнейшего получения разрешения на строительство</w:t>
      </w:r>
      <w:r w:rsidR="00492D37">
        <w:rPr>
          <w:rFonts w:ascii="Times New Roman" w:hAnsi="Times New Roman" w:cs="Times New Roman"/>
          <w:sz w:val="28"/>
          <w:szCs w:val="28"/>
        </w:rPr>
        <w:t>.</w:t>
      </w:r>
    </w:p>
    <w:p w:rsidR="00492D37" w:rsidRDefault="00492D37" w:rsidP="00492D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Обсуждаем</w:t>
      </w:r>
      <w:r w:rsidR="0021446B">
        <w:rPr>
          <w:rFonts w:ascii="Times New Roman" w:hAnsi="Times New Roman" w:cs="Times New Roman"/>
          <w:sz w:val="28"/>
          <w:szCs w:val="28"/>
        </w:rPr>
        <w:t>ая</w:t>
      </w:r>
      <w:r>
        <w:rPr>
          <w:rFonts w:ascii="Times New Roman" w:hAnsi="Times New Roman" w:cs="Times New Roman"/>
          <w:sz w:val="28"/>
          <w:szCs w:val="28"/>
        </w:rPr>
        <w:t xml:space="preserve"> </w:t>
      </w:r>
      <w:r w:rsidR="0021446B">
        <w:rPr>
          <w:rFonts w:ascii="Times New Roman" w:hAnsi="Times New Roman" w:cs="Times New Roman"/>
          <w:sz w:val="28"/>
          <w:szCs w:val="28"/>
        </w:rPr>
        <w:t>документация по планировке</w:t>
      </w:r>
      <w:r>
        <w:rPr>
          <w:rFonts w:ascii="Times New Roman" w:hAnsi="Times New Roman" w:cs="Times New Roman"/>
          <w:sz w:val="28"/>
          <w:szCs w:val="28"/>
        </w:rPr>
        <w:t xml:space="preserve"> территории разработан</w:t>
      </w:r>
      <w:r w:rsidR="0021446B">
        <w:rPr>
          <w:rFonts w:ascii="Times New Roman" w:hAnsi="Times New Roman" w:cs="Times New Roman"/>
          <w:sz w:val="28"/>
          <w:szCs w:val="28"/>
        </w:rPr>
        <w:t>а</w:t>
      </w:r>
      <w:r>
        <w:rPr>
          <w:rFonts w:ascii="Times New Roman" w:hAnsi="Times New Roman" w:cs="Times New Roman"/>
          <w:sz w:val="28"/>
          <w:szCs w:val="28"/>
        </w:rPr>
        <w:t xml:space="preserve"> </w:t>
      </w:r>
      <w:r w:rsidR="00CD581E">
        <w:rPr>
          <w:rFonts w:ascii="Times New Roman" w:hAnsi="Times New Roman" w:cs="Times New Roman"/>
          <w:sz w:val="28"/>
          <w:szCs w:val="28"/>
        </w:rPr>
        <w:t>ООО</w:t>
      </w:r>
      <w:r>
        <w:rPr>
          <w:rFonts w:ascii="Times New Roman" w:hAnsi="Times New Roman" w:cs="Times New Roman"/>
          <w:sz w:val="28"/>
          <w:szCs w:val="28"/>
        </w:rPr>
        <w:t xml:space="preserve"> «</w:t>
      </w:r>
      <w:r w:rsidR="00CD581E">
        <w:rPr>
          <w:rFonts w:ascii="Times New Roman" w:hAnsi="Times New Roman" w:cs="Times New Roman"/>
          <w:sz w:val="28"/>
          <w:szCs w:val="28"/>
        </w:rPr>
        <w:t>Проектно-строительная компания «Ника-Н</w:t>
      </w:r>
      <w:r>
        <w:rPr>
          <w:rFonts w:ascii="Times New Roman" w:hAnsi="Times New Roman" w:cs="Times New Roman"/>
          <w:sz w:val="28"/>
          <w:szCs w:val="28"/>
        </w:rPr>
        <w:t xml:space="preserve">» г. </w:t>
      </w:r>
      <w:r w:rsidR="0021446B">
        <w:rPr>
          <w:rFonts w:ascii="Times New Roman" w:hAnsi="Times New Roman" w:cs="Times New Roman"/>
          <w:sz w:val="28"/>
          <w:szCs w:val="28"/>
        </w:rPr>
        <w:t>Выкса</w:t>
      </w:r>
      <w:r>
        <w:rPr>
          <w:rFonts w:ascii="Times New Roman" w:hAnsi="Times New Roman" w:cs="Times New Roman"/>
          <w:sz w:val="28"/>
          <w:szCs w:val="28"/>
        </w:rPr>
        <w:t>.</w:t>
      </w:r>
    </w:p>
    <w:p w:rsidR="00CD581E" w:rsidRPr="007648BB" w:rsidRDefault="00CD581E" w:rsidP="00CD581E">
      <w:pPr>
        <w:spacing w:after="0" w:line="240" w:lineRule="auto"/>
        <w:ind w:firstLine="709"/>
        <w:jc w:val="both"/>
        <w:rPr>
          <w:rFonts w:ascii="Times New Roman" w:hAnsi="Times New Roman" w:cs="Times New Roman"/>
          <w:color w:val="FF0000"/>
          <w:sz w:val="28"/>
          <w:szCs w:val="28"/>
        </w:rPr>
      </w:pPr>
      <w:r w:rsidRPr="00492D37">
        <w:rPr>
          <w:rFonts w:ascii="Times New Roman" w:hAnsi="Times New Roman" w:cs="Times New Roman"/>
          <w:sz w:val="28"/>
          <w:szCs w:val="28"/>
        </w:rPr>
        <w:t xml:space="preserve">Далее слово для представления проекта предоставили </w:t>
      </w:r>
      <w:r>
        <w:rPr>
          <w:rFonts w:ascii="Times New Roman" w:hAnsi="Times New Roman" w:cs="Times New Roman"/>
          <w:i/>
          <w:sz w:val="28"/>
          <w:szCs w:val="28"/>
        </w:rPr>
        <w:t>Скороделову С.И.:</w:t>
      </w:r>
      <w:r w:rsidRPr="007648BB">
        <w:rPr>
          <w:rFonts w:ascii="Times New Roman" w:hAnsi="Times New Roman" w:cs="Times New Roman"/>
          <w:i/>
          <w:color w:val="FF0000"/>
          <w:sz w:val="28"/>
          <w:szCs w:val="28"/>
        </w:rPr>
        <w:t xml:space="preserve"> </w:t>
      </w:r>
    </w:p>
    <w:p w:rsidR="00CD581E" w:rsidRDefault="00CD581E" w:rsidP="00CD581E">
      <w:pPr>
        <w:spacing w:after="0" w:line="240" w:lineRule="auto"/>
        <w:ind w:firstLine="709"/>
        <w:jc w:val="both"/>
        <w:rPr>
          <w:rFonts w:ascii="Times New Roman" w:hAnsi="Times New Roman" w:cs="Times New Roman"/>
          <w:sz w:val="28"/>
          <w:szCs w:val="28"/>
        </w:rPr>
      </w:pPr>
      <w:r w:rsidRPr="00492D37">
        <w:rPr>
          <w:rFonts w:ascii="Times New Roman" w:hAnsi="Times New Roman" w:cs="Times New Roman"/>
          <w:sz w:val="28"/>
          <w:szCs w:val="28"/>
        </w:rPr>
        <w:t xml:space="preserve">«Здравствуйте, </w:t>
      </w:r>
      <w:r>
        <w:rPr>
          <w:rFonts w:ascii="Times New Roman" w:hAnsi="Times New Roman" w:cs="Times New Roman"/>
          <w:sz w:val="28"/>
          <w:szCs w:val="28"/>
        </w:rPr>
        <w:t>уважаемые</w:t>
      </w:r>
      <w:r w:rsidRPr="00492D37">
        <w:rPr>
          <w:rFonts w:ascii="Times New Roman" w:hAnsi="Times New Roman" w:cs="Times New Roman"/>
          <w:sz w:val="28"/>
          <w:szCs w:val="28"/>
        </w:rPr>
        <w:t xml:space="preserve"> жители </w:t>
      </w:r>
      <w:r>
        <w:rPr>
          <w:rFonts w:ascii="Times New Roman" w:hAnsi="Times New Roman" w:cs="Times New Roman"/>
          <w:sz w:val="28"/>
          <w:szCs w:val="28"/>
        </w:rPr>
        <w:t>города Выкса и комиссия. Сегодня речь пойдет о проект</w:t>
      </w:r>
      <w:r>
        <w:rPr>
          <w:rFonts w:ascii="Times New Roman" w:hAnsi="Times New Roman" w:cs="Times New Roman"/>
          <w:sz w:val="28"/>
          <w:szCs w:val="28"/>
        </w:rPr>
        <w:t>е</w:t>
      </w:r>
      <w:r>
        <w:rPr>
          <w:rFonts w:ascii="Times New Roman" w:hAnsi="Times New Roman" w:cs="Times New Roman"/>
          <w:sz w:val="28"/>
          <w:szCs w:val="28"/>
        </w:rPr>
        <w:t xml:space="preserve"> </w:t>
      </w:r>
      <w:r w:rsidRPr="00EB658F">
        <w:rPr>
          <w:rFonts w:ascii="Times New Roman" w:hAnsi="Times New Roman" w:cs="Times New Roman"/>
          <w:sz w:val="28"/>
          <w:szCs w:val="28"/>
        </w:rPr>
        <w:t>планировки и межевания территории для линейного объекта «Строительство кислородопровода от ВФ АО «ОМК-Сталь» до АО «ВМЗ», расположенной от АО «ОМК-Сталь» до шоссе Досчатинское в городском округе город Выкса Нижегородской области»</w:t>
      </w:r>
      <w:r>
        <w:rPr>
          <w:rFonts w:ascii="Times New Roman" w:hAnsi="Times New Roman" w:cs="Times New Roman"/>
          <w:sz w:val="28"/>
          <w:szCs w:val="28"/>
        </w:rPr>
        <w:t>.</w:t>
      </w:r>
    </w:p>
    <w:p w:rsidR="00CD581E" w:rsidRPr="00CD581E" w:rsidRDefault="00CD581E" w:rsidP="00CD581E">
      <w:pPr>
        <w:spacing w:after="0" w:line="240" w:lineRule="auto"/>
        <w:ind w:left="170" w:right="-1" w:firstLine="539"/>
        <w:jc w:val="both"/>
        <w:rPr>
          <w:rFonts w:ascii="Times New Roman" w:eastAsia="Times New Roman" w:hAnsi="Times New Roman" w:cs="Times New Roman"/>
          <w:sz w:val="28"/>
          <w:szCs w:val="28"/>
          <w:lang w:eastAsia="ru-RU"/>
        </w:rPr>
      </w:pPr>
      <w:r w:rsidRPr="00CD581E">
        <w:rPr>
          <w:rFonts w:ascii="Times New Roman" w:eastAsia="Times New Roman" w:hAnsi="Times New Roman" w:cs="Times New Roman"/>
          <w:sz w:val="28"/>
          <w:szCs w:val="28"/>
          <w:lang w:eastAsia="ru-RU"/>
        </w:rPr>
        <w:t>Проектируемый объект, именуемый «Кислородопровод от ВФ АО «ОМК-Сталь» до АО «ВМЗ» и ВФ ООО «МК ОМК-ЭкоМеталл»,</w:t>
      </w:r>
      <w:r>
        <w:rPr>
          <w:rFonts w:ascii="Times New Roman" w:eastAsia="Times New Roman" w:hAnsi="Times New Roman" w:cs="Times New Roman"/>
          <w:sz w:val="28"/>
          <w:szCs w:val="28"/>
          <w:lang w:eastAsia="ru-RU"/>
        </w:rPr>
        <w:t xml:space="preserve"> </w:t>
      </w:r>
      <w:r w:rsidRPr="00CD581E">
        <w:rPr>
          <w:rFonts w:ascii="Times New Roman" w:eastAsia="Times New Roman" w:hAnsi="Times New Roman" w:cs="Times New Roman"/>
          <w:sz w:val="28"/>
          <w:szCs w:val="28"/>
          <w:lang w:eastAsia="ru-RU"/>
        </w:rPr>
        <w:t>предусматривает прокладку кислородопровода надземно и подземно от ЛПК до АО «ВМЗ» и ВФ ООО «МК ОМК-ЭкоМеталл».</w:t>
      </w:r>
    </w:p>
    <w:p w:rsidR="00CD581E" w:rsidRPr="00CD581E" w:rsidRDefault="00CD581E" w:rsidP="00CD581E">
      <w:pPr>
        <w:spacing w:after="0" w:line="240" w:lineRule="auto"/>
        <w:ind w:left="170" w:right="-1" w:firstLine="539"/>
        <w:jc w:val="both"/>
        <w:rPr>
          <w:rFonts w:ascii="Times New Roman" w:eastAsia="Times New Roman" w:hAnsi="Times New Roman" w:cs="Times New Roman"/>
          <w:sz w:val="28"/>
          <w:szCs w:val="28"/>
          <w:lang w:eastAsia="ru-RU"/>
        </w:rPr>
      </w:pPr>
      <w:r w:rsidRPr="00CD581E">
        <w:rPr>
          <w:rFonts w:ascii="Times New Roman" w:eastAsia="Times New Roman" w:hAnsi="Times New Roman" w:cs="Times New Roman"/>
          <w:sz w:val="28"/>
          <w:szCs w:val="28"/>
          <w:lang w:eastAsia="ru-RU"/>
        </w:rPr>
        <w:t>Земли, по которым прокладывается проектируемый кислородопровод, частично относятся к землям населенного пункта, которые являются землями государственной собственности до разграничения, частично проходят по землям, находящимся в собственности АО «ВМЗ», незначительно по землям сельскохозяйственного назначения и лесного фонда, и не проходят по землям особо охраняемых природных территорий и водного фонда.</w:t>
      </w:r>
    </w:p>
    <w:p w:rsidR="00CD581E" w:rsidRPr="00CD581E" w:rsidRDefault="00CD581E" w:rsidP="00CD581E">
      <w:pPr>
        <w:spacing w:after="0" w:line="240" w:lineRule="auto"/>
        <w:ind w:left="170" w:right="-1" w:firstLine="539"/>
        <w:jc w:val="both"/>
        <w:rPr>
          <w:rFonts w:ascii="Times New Roman" w:eastAsia="Times New Roman" w:hAnsi="Times New Roman" w:cs="Times New Roman"/>
          <w:sz w:val="28"/>
          <w:szCs w:val="28"/>
          <w:lang w:eastAsia="ru-RU"/>
        </w:rPr>
      </w:pPr>
      <w:r w:rsidRPr="00CD581E">
        <w:rPr>
          <w:rFonts w:ascii="Times New Roman" w:eastAsia="Times New Roman" w:hAnsi="Times New Roman" w:cs="Times New Roman"/>
          <w:sz w:val="28"/>
          <w:szCs w:val="28"/>
          <w:lang w:eastAsia="ru-RU"/>
        </w:rPr>
        <w:t>Земельные участки под строительство кислородопровода выделены как для временного краткосрочного пользования на период строительства, так и в постоянное пользование.</w:t>
      </w:r>
    </w:p>
    <w:p w:rsidR="00CD581E" w:rsidRPr="00CD581E" w:rsidRDefault="00CD581E" w:rsidP="00CD581E">
      <w:pPr>
        <w:spacing w:after="0" w:line="240" w:lineRule="auto"/>
        <w:ind w:left="170" w:right="-1" w:firstLine="539"/>
        <w:jc w:val="both"/>
        <w:rPr>
          <w:rFonts w:ascii="Times New Roman" w:eastAsia="Times New Roman" w:hAnsi="Times New Roman" w:cs="Times New Roman"/>
          <w:sz w:val="28"/>
          <w:szCs w:val="28"/>
          <w:lang w:eastAsia="ru-RU"/>
        </w:rPr>
      </w:pPr>
      <w:r w:rsidRPr="00CD581E">
        <w:rPr>
          <w:rFonts w:ascii="Times New Roman" w:eastAsia="Times New Roman" w:hAnsi="Times New Roman" w:cs="Times New Roman"/>
          <w:sz w:val="28"/>
          <w:szCs w:val="28"/>
          <w:lang w:eastAsia="ru-RU"/>
        </w:rPr>
        <w:t>Земельный участок, необходимый для размещения объектов и сооружений инфраструктуры (запорной арматуры, узлов учета, коверы и т.д.) на проектируемом кислородопроводе выделяются из состава земель, принадлежащих собственникам в бессрочное (постоянное) пользование балансодержателю линейного объекта. Во временное пользование отводятся земли под строительство кислородопровода, площадки и временные дороги вдоль трассы кислородопровода на период строительства.</w:t>
      </w:r>
    </w:p>
    <w:p w:rsidR="00CD581E" w:rsidRPr="00CD581E" w:rsidRDefault="00CD581E" w:rsidP="00CD581E">
      <w:pPr>
        <w:spacing w:after="0" w:line="240" w:lineRule="auto"/>
        <w:ind w:left="170" w:right="-1" w:firstLine="539"/>
        <w:jc w:val="both"/>
        <w:rPr>
          <w:rFonts w:ascii="Times New Roman" w:eastAsia="Times New Roman" w:hAnsi="Times New Roman" w:cs="Times New Roman"/>
          <w:sz w:val="28"/>
          <w:szCs w:val="28"/>
          <w:lang w:eastAsia="ru-RU"/>
        </w:rPr>
      </w:pPr>
      <w:r w:rsidRPr="00CD581E">
        <w:rPr>
          <w:rFonts w:ascii="Times New Roman" w:eastAsia="Times New Roman" w:hAnsi="Times New Roman" w:cs="Times New Roman"/>
          <w:sz w:val="28"/>
          <w:szCs w:val="28"/>
          <w:lang w:eastAsia="ru-RU"/>
        </w:rPr>
        <w:lastRenderedPageBreak/>
        <w:t>Площадь земельных участков, отводимых во временное пользование на период строительства складывается из площади полосы отвода под линейный объект (кислородопровод), площади участков под временные сооружения и складирование материалов, отвалов растительного и минерального грунта, стоянки  строительной  техники  и  служебнобытовых  помещений.</w:t>
      </w:r>
    </w:p>
    <w:p w:rsidR="00CD581E" w:rsidRPr="00CD581E" w:rsidRDefault="00CD581E" w:rsidP="00CD581E">
      <w:pPr>
        <w:spacing w:after="0" w:line="240" w:lineRule="auto"/>
        <w:ind w:left="170" w:right="-1" w:firstLine="539"/>
        <w:jc w:val="both"/>
        <w:rPr>
          <w:rFonts w:ascii="Times New Roman" w:eastAsia="Times New Roman" w:hAnsi="Times New Roman" w:cs="Times New Roman"/>
          <w:sz w:val="28"/>
          <w:szCs w:val="28"/>
          <w:lang w:eastAsia="ru-RU"/>
        </w:rPr>
      </w:pPr>
      <w:r w:rsidRPr="00CD581E">
        <w:rPr>
          <w:rFonts w:ascii="Times New Roman" w:eastAsia="Times New Roman" w:hAnsi="Times New Roman" w:cs="Times New Roman"/>
          <w:sz w:val="28"/>
          <w:szCs w:val="28"/>
          <w:lang w:eastAsia="ru-RU"/>
        </w:rPr>
        <w:t>Ширина полосы отвода земли под строительство принята из условий минимально допустимых размеров, обеспечивающих безопасное ведение строительных работ. Потребность в земельных ресурсах для строительства и эксплуатации проектируемого кислородопровода определена на основании норм отвода земель (СН 452-73 «Нормы отвода земель для магистральных трубопроводов»), ширина полосы отвода принята равной 20 м (по 10 м в обе стороны от оси трубопровода) на большем участке трассы. На отдельном участке ширина полосы отвода и составляет менее 20 м, такая  ширина на данном участке трассы принята из условий минимально допустимых размеров, обеспечивающих безопасное ведение строительных работ, что продиктовано сложившейся инфраструктурой на этом участке (близость существующих железнодорожных путей) и выбранной в связи с этим, технологией работ.</w:t>
      </w:r>
    </w:p>
    <w:p w:rsidR="00CD581E" w:rsidRDefault="00CD581E" w:rsidP="002E4683">
      <w:pPr>
        <w:spacing w:after="0" w:line="240" w:lineRule="auto"/>
        <w:ind w:right="-1" w:firstLine="709"/>
        <w:jc w:val="both"/>
        <w:rPr>
          <w:rFonts w:ascii="Times New Roman" w:hAnsi="Times New Roman" w:cs="Times New Roman"/>
          <w:sz w:val="28"/>
          <w:szCs w:val="28"/>
        </w:rPr>
      </w:pPr>
      <w:r w:rsidRPr="00CD581E">
        <w:rPr>
          <w:rFonts w:ascii="Times New Roman" w:eastAsia="Times New Roman" w:hAnsi="Times New Roman" w:cs="Times New Roman"/>
          <w:sz w:val="28"/>
          <w:szCs w:val="28"/>
          <w:lang w:eastAsia="ru-RU"/>
        </w:rPr>
        <w:t>При проектировании и строительстве линейного объекта учитываются охранные зоны существующих инженерных коммуникаций.</w:t>
      </w:r>
    </w:p>
    <w:p w:rsidR="00F27F54" w:rsidRDefault="00873C26" w:rsidP="00F27F54">
      <w:pPr>
        <w:spacing w:after="0" w:line="240" w:lineRule="auto"/>
        <w:ind w:firstLine="709"/>
        <w:jc w:val="both"/>
        <w:rPr>
          <w:rFonts w:ascii="Times New Roman" w:hAnsi="Times New Roman" w:cs="Times New Roman"/>
          <w:sz w:val="28"/>
          <w:szCs w:val="28"/>
        </w:rPr>
      </w:pPr>
      <w:r w:rsidRPr="00BE7E43">
        <w:rPr>
          <w:rFonts w:ascii="Times New Roman" w:hAnsi="Times New Roman" w:cs="Times New Roman"/>
          <w:sz w:val="28"/>
          <w:szCs w:val="28"/>
        </w:rPr>
        <w:t>В целом всё. Если есть вопросы, задавайте.»</w:t>
      </w:r>
    </w:p>
    <w:p w:rsidR="000914F0" w:rsidRDefault="00267E73" w:rsidP="00BE7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Вопросов из зала нет.</w:t>
      </w:r>
    </w:p>
    <w:p w:rsidR="000E525D" w:rsidRDefault="000E525D" w:rsidP="002A5F46">
      <w:pPr>
        <w:spacing w:after="0" w:line="240" w:lineRule="auto"/>
        <w:ind w:firstLine="709"/>
        <w:jc w:val="both"/>
        <w:rPr>
          <w:rFonts w:ascii="Times New Roman" w:hAnsi="Times New Roman" w:cs="Times New Roman"/>
          <w:sz w:val="28"/>
          <w:szCs w:val="28"/>
        </w:rPr>
      </w:pPr>
      <w:r w:rsidRPr="000E525D">
        <w:rPr>
          <w:rFonts w:ascii="Times New Roman" w:hAnsi="Times New Roman" w:cs="Times New Roman"/>
          <w:i/>
          <w:sz w:val="28"/>
          <w:szCs w:val="28"/>
        </w:rPr>
        <w:t>Растунин Д.В.:</w:t>
      </w:r>
      <w:r>
        <w:rPr>
          <w:rFonts w:ascii="Times New Roman" w:hAnsi="Times New Roman" w:cs="Times New Roman"/>
          <w:sz w:val="28"/>
          <w:szCs w:val="28"/>
        </w:rPr>
        <w:t xml:space="preserve"> «</w:t>
      </w:r>
      <w:r w:rsidR="001A425B">
        <w:rPr>
          <w:rFonts w:ascii="Times New Roman" w:hAnsi="Times New Roman" w:cs="Times New Roman"/>
          <w:sz w:val="28"/>
          <w:szCs w:val="28"/>
        </w:rPr>
        <w:t>Уважаемые жители, если у Вас нет вопросов по представленн</w:t>
      </w:r>
      <w:r w:rsidR="00873C26">
        <w:rPr>
          <w:rFonts w:ascii="Times New Roman" w:hAnsi="Times New Roman" w:cs="Times New Roman"/>
          <w:sz w:val="28"/>
          <w:szCs w:val="28"/>
        </w:rPr>
        <w:t>о</w:t>
      </w:r>
      <w:r w:rsidR="001A425B">
        <w:rPr>
          <w:rFonts w:ascii="Times New Roman" w:hAnsi="Times New Roman" w:cs="Times New Roman"/>
          <w:sz w:val="28"/>
          <w:szCs w:val="28"/>
        </w:rPr>
        <w:t>м</w:t>
      </w:r>
      <w:r w:rsidR="00873C26">
        <w:rPr>
          <w:rFonts w:ascii="Times New Roman" w:hAnsi="Times New Roman" w:cs="Times New Roman"/>
          <w:sz w:val="28"/>
          <w:szCs w:val="28"/>
        </w:rPr>
        <w:t>у</w:t>
      </w:r>
      <w:r w:rsidR="001A425B">
        <w:rPr>
          <w:rFonts w:ascii="Times New Roman" w:hAnsi="Times New Roman" w:cs="Times New Roman"/>
          <w:sz w:val="28"/>
          <w:szCs w:val="28"/>
        </w:rPr>
        <w:t xml:space="preserve"> проект</w:t>
      </w:r>
      <w:r w:rsidR="00873C26">
        <w:rPr>
          <w:rFonts w:ascii="Times New Roman" w:hAnsi="Times New Roman" w:cs="Times New Roman"/>
          <w:sz w:val="28"/>
          <w:szCs w:val="28"/>
        </w:rPr>
        <w:t>у</w:t>
      </w:r>
      <w:r w:rsidR="001A425B">
        <w:rPr>
          <w:rFonts w:ascii="Times New Roman" w:hAnsi="Times New Roman" w:cs="Times New Roman"/>
          <w:sz w:val="28"/>
          <w:szCs w:val="28"/>
        </w:rPr>
        <w:t>, то публичные слушания</w:t>
      </w:r>
      <w:r w:rsidR="000914F0">
        <w:rPr>
          <w:rFonts w:ascii="Times New Roman" w:hAnsi="Times New Roman" w:cs="Times New Roman"/>
          <w:sz w:val="28"/>
          <w:szCs w:val="28"/>
        </w:rPr>
        <w:t xml:space="preserve"> закончены и считаются состоявшимися</w:t>
      </w:r>
      <w:r w:rsidR="001A425B">
        <w:rPr>
          <w:rFonts w:ascii="Times New Roman" w:hAnsi="Times New Roman" w:cs="Times New Roman"/>
          <w:sz w:val="28"/>
          <w:szCs w:val="28"/>
        </w:rPr>
        <w:t xml:space="preserve">. </w:t>
      </w:r>
      <w:r w:rsidR="001A425B" w:rsidRPr="006008AB">
        <w:rPr>
          <w:rFonts w:ascii="Times New Roman" w:hAnsi="Times New Roman" w:cs="Times New Roman"/>
          <w:color w:val="000000"/>
          <w:sz w:val="28"/>
          <w:szCs w:val="28"/>
        </w:rPr>
        <w:t>Отчет и решения, которые будут приниматься по результатам слушани</w:t>
      </w:r>
      <w:r w:rsidR="00873C26">
        <w:rPr>
          <w:rFonts w:ascii="Times New Roman" w:hAnsi="Times New Roman" w:cs="Times New Roman"/>
          <w:color w:val="000000"/>
          <w:sz w:val="28"/>
          <w:szCs w:val="28"/>
        </w:rPr>
        <w:t>й</w:t>
      </w:r>
      <w:r w:rsidR="001A425B" w:rsidRPr="006008AB">
        <w:rPr>
          <w:rFonts w:ascii="Times New Roman" w:hAnsi="Times New Roman" w:cs="Times New Roman"/>
          <w:color w:val="000000"/>
          <w:sz w:val="28"/>
          <w:szCs w:val="28"/>
        </w:rPr>
        <w:t>, мы опубликуем</w:t>
      </w:r>
      <w:r w:rsidR="00873C26">
        <w:rPr>
          <w:rFonts w:ascii="Times New Roman" w:hAnsi="Times New Roman" w:cs="Times New Roman"/>
          <w:color w:val="000000"/>
          <w:sz w:val="28"/>
          <w:szCs w:val="28"/>
        </w:rPr>
        <w:t xml:space="preserve"> в установленном законом порядке</w:t>
      </w:r>
      <w:r w:rsidR="001A425B">
        <w:rPr>
          <w:rFonts w:ascii="Times New Roman" w:hAnsi="Times New Roman" w:cs="Times New Roman"/>
          <w:color w:val="000000"/>
          <w:sz w:val="28"/>
          <w:szCs w:val="28"/>
        </w:rPr>
        <w:t>.</w:t>
      </w:r>
      <w:r>
        <w:rPr>
          <w:rFonts w:ascii="Times New Roman" w:hAnsi="Times New Roman" w:cs="Times New Roman"/>
          <w:sz w:val="28"/>
          <w:szCs w:val="28"/>
        </w:rPr>
        <w:t>»</w:t>
      </w:r>
    </w:p>
    <w:p w:rsidR="00267E73" w:rsidRPr="00267E73" w:rsidRDefault="00B661E8" w:rsidP="002C0396">
      <w:pPr>
        <w:pStyle w:val="a4"/>
        <w:shd w:val="clear" w:color="auto" w:fill="FFFFFF"/>
        <w:spacing w:before="0" w:beforeAutospacing="0" w:after="0" w:afterAutospacing="0"/>
        <w:rPr>
          <w:rStyle w:val="apple-converted-space"/>
          <w:b/>
          <w:bCs/>
          <w:color w:val="000000"/>
          <w:sz w:val="28"/>
          <w:szCs w:val="28"/>
          <w:shd w:val="clear" w:color="auto" w:fill="FFFFFF"/>
        </w:rPr>
      </w:pPr>
      <w:r>
        <w:rPr>
          <w:rStyle w:val="apple-converted-space"/>
          <w:rFonts w:ascii="Arial" w:hAnsi="Arial" w:cs="Arial"/>
          <w:b/>
          <w:bCs/>
          <w:color w:val="000000"/>
          <w:sz w:val="20"/>
          <w:szCs w:val="20"/>
          <w:shd w:val="clear" w:color="auto" w:fill="FFFFFF"/>
        </w:rPr>
        <w:t> </w:t>
      </w:r>
    </w:p>
    <w:p w:rsidR="00267E73" w:rsidRPr="00267E73" w:rsidRDefault="00267E73" w:rsidP="002C0396">
      <w:pPr>
        <w:pStyle w:val="a4"/>
        <w:shd w:val="clear" w:color="auto" w:fill="FFFFFF"/>
        <w:spacing w:before="0" w:beforeAutospacing="0" w:after="0" w:afterAutospacing="0"/>
        <w:rPr>
          <w:rStyle w:val="apple-converted-space"/>
          <w:b/>
          <w:bCs/>
          <w:color w:val="000000"/>
          <w:sz w:val="28"/>
          <w:szCs w:val="28"/>
          <w:shd w:val="clear" w:color="auto" w:fill="FFFFFF"/>
        </w:rPr>
      </w:pPr>
    </w:p>
    <w:p w:rsidR="00267E73" w:rsidRPr="00267E73" w:rsidRDefault="00267E73" w:rsidP="002C0396">
      <w:pPr>
        <w:pStyle w:val="a4"/>
        <w:shd w:val="clear" w:color="auto" w:fill="FFFFFF"/>
        <w:spacing w:before="0" w:beforeAutospacing="0" w:after="0" w:afterAutospacing="0"/>
        <w:rPr>
          <w:rStyle w:val="apple-converted-space"/>
          <w:b/>
          <w:bCs/>
          <w:color w:val="000000"/>
          <w:sz w:val="28"/>
          <w:szCs w:val="28"/>
          <w:shd w:val="clear" w:color="auto" w:fill="FFFFFF"/>
        </w:rPr>
      </w:pPr>
    </w:p>
    <w:p w:rsidR="007A300B" w:rsidRPr="00546DED" w:rsidRDefault="00871633" w:rsidP="002C0396">
      <w:pPr>
        <w:pStyle w:val="a4"/>
        <w:shd w:val="clear" w:color="auto" w:fill="FFFFFF"/>
        <w:spacing w:before="0" w:beforeAutospacing="0" w:after="0" w:afterAutospacing="0"/>
        <w:rPr>
          <w:sz w:val="28"/>
          <w:szCs w:val="28"/>
        </w:rPr>
      </w:pPr>
      <w:r w:rsidRPr="00267E73">
        <w:rPr>
          <w:color w:val="000000"/>
          <w:sz w:val="28"/>
          <w:szCs w:val="28"/>
        </w:rPr>
        <w:br/>
      </w:r>
      <w:r w:rsidR="007A300B" w:rsidRPr="00546DED">
        <w:rPr>
          <w:sz w:val="28"/>
          <w:szCs w:val="28"/>
        </w:rPr>
        <w:t>Председательствующий на слушаниях,</w:t>
      </w:r>
    </w:p>
    <w:p w:rsidR="007A300B" w:rsidRPr="00546DED" w:rsidRDefault="007A300B" w:rsidP="007A300B">
      <w:pPr>
        <w:spacing w:after="0" w:line="240" w:lineRule="auto"/>
        <w:jc w:val="both"/>
        <w:rPr>
          <w:rFonts w:ascii="Times New Roman" w:hAnsi="Times New Roman" w:cs="Times New Roman"/>
          <w:sz w:val="28"/>
          <w:szCs w:val="28"/>
        </w:rPr>
      </w:pPr>
      <w:r w:rsidRPr="00546DED">
        <w:rPr>
          <w:rFonts w:ascii="Times New Roman" w:hAnsi="Times New Roman" w:cs="Times New Roman"/>
          <w:sz w:val="28"/>
          <w:szCs w:val="28"/>
        </w:rPr>
        <w:t xml:space="preserve">заместитель главы администрации </w:t>
      </w:r>
      <w:r w:rsidR="00267E73">
        <w:rPr>
          <w:rFonts w:ascii="Times New Roman" w:hAnsi="Times New Roman" w:cs="Times New Roman"/>
          <w:sz w:val="28"/>
          <w:szCs w:val="28"/>
        </w:rPr>
        <w:t xml:space="preserve">            </w:t>
      </w:r>
      <w:r w:rsidRPr="00546DED">
        <w:rPr>
          <w:rFonts w:ascii="Times New Roman" w:hAnsi="Times New Roman" w:cs="Times New Roman"/>
          <w:sz w:val="28"/>
          <w:szCs w:val="28"/>
        </w:rPr>
        <w:t xml:space="preserve">                                      Д.В.Растунин</w:t>
      </w:r>
    </w:p>
    <w:p w:rsidR="00267E73" w:rsidRDefault="00267E73" w:rsidP="007A300B">
      <w:pPr>
        <w:spacing w:after="0" w:line="240" w:lineRule="auto"/>
        <w:jc w:val="both"/>
        <w:rPr>
          <w:rFonts w:ascii="Times New Roman" w:hAnsi="Times New Roman" w:cs="Times New Roman"/>
          <w:sz w:val="28"/>
          <w:szCs w:val="28"/>
        </w:rPr>
      </w:pPr>
    </w:p>
    <w:p w:rsidR="00267E73" w:rsidRDefault="00267E73" w:rsidP="007A300B">
      <w:pPr>
        <w:spacing w:after="0" w:line="240" w:lineRule="auto"/>
        <w:jc w:val="both"/>
        <w:rPr>
          <w:rFonts w:ascii="Times New Roman" w:hAnsi="Times New Roman" w:cs="Times New Roman"/>
          <w:sz w:val="28"/>
          <w:szCs w:val="28"/>
        </w:rPr>
      </w:pPr>
    </w:p>
    <w:p w:rsidR="00F750F7" w:rsidRPr="00090B7A" w:rsidRDefault="007A300B" w:rsidP="007A300B">
      <w:pPr>
        <w:spacing w:after="0" w:line="240" w:lineRule="auto"/>
        <w:jc w:val="both"/>
        <w:rPr>
          <w:rFonts w:ascii="Times New Roman" w:hAnsi="Times New Roman" w:cs="Times New Roman"/>
          <w:sz w:val="28"/>
          <w:szCs w:val="28"/>
        </w:rPr>
      </w:pPr>
      <w:r w:rsidRPr="00546DED">
        <w:rPr>
          <w:rFonts w:ascii="Times New Roman" w:hAnsi="Times New Roman" w:cs="Times New Roman"/>
          <w:sz w:val="28"/>
          <w:szCs w:val="28"/>
        </w:rPr>
        <w:t xml:space="preserve">Секретарь публичных слушаний                         </w:t>
      </w:r>
      <w:r w:rsidR="004D0EA1">
        <w:rPr>
          <w:rFonts w:ascii="Times New Roman" w:hAnsi="Times New Roman" w:cs="Times New Roman"/>
          <w:sz w:val="28"/>
          <w:szCs w:val="28"/>
        </w:rPr>
        <w:t xml:space="preserve">                           Ю.Д.</w:t>
      </w:r>
      <w:r w:rsidRPr="00546DED">
        <w:rPr>
          <w:rFonts w:ascii="Times New Roman" w:hAnsi="Times New Roman" w:cs="Times New Roman"/>
          <w:sz w:val="28"/>
          <w:szCs w:val="28"/>
        </w:rPr>
        <w:t>Чиркова</w:t>
      </w:r>
    </w:p>
    <w:sectPr w:rsidR="00F750F7" w:rsidRPr="00090B7A" w:rsidSect="004D6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B7F94"/>
    <w:rsid w:val="000007E3"/>
    <w:rsid w:val="00001485"/>
    <w:rsid w:val="00004450"/>
    <w:rsid w:val="00004C7E"/>
    <w:rsid w:val="00006E0E"/>
    <w:rsid w:val="0001027E"/>
    <w:rsid w:val="00015357"/>
    <w:rsid w:val="000169CC"/>
    <w:rsid w:val="000179E7"/>
    <w:rsid w:val="00020DA1"/>
    <w:rsid w:val="00024D26"/>
    <w:rsid w:val="0002609F"/>
    <w:rsid w:val="00034E14"/>
    <w:rsid w:val="000363B8"/>
    <w:rsid w:val="000363F7"/>
    <w:rsid w:val="000416DB"/>
    <w:rsid w:val="00042D0C"/>
    <w:rsid w:val="000431BC"/>
    <w:rsid w:val="00044CE8"/>
    <w:rsid w:val="0004759F"/>
    <w:rsid w:val="000503AE"/>
    <w:rsid w:val="0005083C"/>
    <w:rsid w:val="00050980"/>
    <w:rsid w:val="0005184D"/>
    <w:rsid w:val="00051E63"/>
    <w:rsid w:val="00053C74"/>
    <w:rsid w:val="00062259"/>
    <w:rsid w:val="00062DB0"/>
    <w:rsid w:val="000632FD"/>
    <w:rsid w:val="00063766"/>
    <w:rsid w:val="00064242"/>
    <w:rsid w:val="00067484"/>
    <w:rsid w:val="000676BE"/>
    <w:rsid w:val="00070F48"/>
    <w:rsid w:val="0007345B"/>
    <w:rsid w:val="000753A9"/>
    <w:rsid w:val="00075427"/>
    <w:rsid w:val="00076AE7"/>
    <w:rsid w:val="00077164"/>
    <w:rsid w:val="00083007"/>
    <w:rsid w:val="000846F5"/>
    <w:rsid w:val="00085BFB"/>
    <w:rsid w:val="00087359"/>
    <w:rsid w:val="00087E7D"/>
    <w:rsid w:val="0009065C"/>
    <w:rsid w:val="00090B7A"/>
    <w:rsid w:val="000914F0"/>
    <w:rsid w:val="00091A30"/>
    <w:rsid w:val="0009234A"/>
    <w:rsid w:val="00094CD8"/>
    <w:rsid w:val="000954F0"/>
    <w:rsid w:val="000968B5"/>
    <w:rsid w:val="000969CB"/>
    <w:rsid w:val="00097BF6"/>
    <w:rsid w:val="000A16DB"/>
    <w:rsid w:val="000A2FCB"/>
    <w:rsid w:val="000A442F"/>
    <w:rsid w:val="000A47B7"/>
    <w:rsid w:val="000A4F86"/>
    <w:rsid w:val="000A6E45"/>
    <w:rsid w:val="000A795E"/>
    <w:rsid w:val="000B6ECB"/>
    <w:rsid w:val="000C1886"/>
    <w:rsid w:val="000C5821"/>
    <w:rsid w:val="000D0044"/>
    <w:rsid w:val="000D096C"/>
    <w:rsid w:val="000D1929"/>
    <w:rsid w:val="000D35BA"/>
    <w:rsid w:val="000D3675"/>
    <w:rsid w:val="000D3C88"/>
    <w:rsid w:val="000D6240"/>
    <w:rsid w:val="000D793C"/>
    <w:rsid w:val="000E397B"/>
    <w:rsid w:val="000E4071"/>
    <w:rsid w:val="000E525D"/>
    <w:rsid w:val="000E547D"/>
    <w:rsid w:val="000E5A3D"/>
    <w:rsid w:val="000E66BE"/>
    <w:rsid w:val="000E7120"/>
    <w:rsid w:val="000E7F79"/>
    <w:rsid w:val="000F3A1D"/>
    <w:rsid w:val="000F3D8F"/>
    <w:rsid w:val="000F580F"/>
    <w:rsid w:val="000F5A71"/>
    <w:rsid w:val="000F6510"/>
    <w:rsid w:val="000F7F85"/>
    <w:rsid w:val="001011BF"/>
    <w:rsid w:val="00102DAB"/>
    <w:rsid w:val="00103057"/>
    <w:rsid w:val="00103403"/>
    <w:rsid w:val="001055D7"/>
    <w:rsid w:val="00105EEF"/>
    <w:rsid w:val="0011205C"/>
    <w:rsid w:val="001134A5"/>
    <w:rsid w:val="00113AA9"/>
    <w:rsid w:val="001146F6"/>
    <w:rsid w:val="00120454"/>
    <w:rsid w:val="00120799"/>
    <w:rsid w:val="001224FE"/>
    <w:rsid w:val="00124D9F"/>
    <w:rsid w:val="001279DC"/>
    <w:rsid w:val="00130C14"/>
    <w:rsid w:val="00131095"/>
    <w:rsid w:val="001310E2"/>
    <w:rsid w:val="00134901"/>
    <w:rsid w:val="00134F58"/>
    <w:rsid w:val="00136E41"/>
    <w:rsid w:val="00141764"/>
    <w:rsid w:val="0014254E"/>
    <w:rsid w:val="00142E40"/>
    <w:rsid w:val="00143A23"/>
    <w:rsid w:val="001472A8"/>
    <w:rsid w:val="00147D4A"/>
    <w:rsid w:val="00151E2A"/>
    <w:rsid w:val="00152C02"/>
    <w:rsid w:val="00153295"/>
    <w:rsid w:val="001557BE"/>
    <w:rsid w:val="00155E09"/>
    <w:rsid w:val="00157DC4"/>
    <w:rsid w:val="00157F09"/>
    <w:rsid w:val="001608F4"/>
    <w:rsid w:val="00161471"/>
    <w:rsid w:val="0016277C"/>
    <w:rsid w:val="00162F49"/>
    <w:rsid w:val="00163A7D"/>
    <w:rsid w:val="00164FCF"/>
    <w:rsid w:val="00165654"/>
    <w:rsid w:val="00173E64"/>
    <w:rsid w:val="001764E8"/>
    <w:rsid w:val="001766F6"/>
    <w:rsid w:val="00182DDC"/>
    <w:rsid w:val="00182EBB"/>
    <w:rsid w:val="001863F7"/>
    <w:rsid w:val="00186B0B"/>
    <w:rsid w:val="001872DE"/>
    <w:rsid w:val="001909F8"/>
    <w:rsid w:val="001914B9"/>
    <w:rsid w:val="00191E18"/>
    <w:rsid w:val="0019290B"/>
    <w:rsid w:val="00195FFC"/>
    <w:rsid w:val="001974D0"/>
    <w:rsid w:val="001A003F"/>
    <w:rsid w:val="001A3405"/>
    <w:rsid w:val="001A3F29"/>
    <w:rsid w:val="001A425B"/>
    <w:rsid w:val="001A49F5"/>
    <w:rsid w:val="001A66FB"/>
    <w:rsid w:val="001B0059"/>
    <w:rsid w:val="001B0913"/>
    <w:rsid w:val="001B154B"/>
    <w:rsid w:val="001B32F4"/>
    <w:rsid w:val="001B4986"/>
    <w:rsid w:val="001C2422"/>
    <w:rsid w:val="001C43E8"/>
    <w:rsid w:val="001C4B6F"/>
    <w:rsid w:val="001C5DA2"/>
    <w:rsid w:val="001C7278"/>
    <w:rsid w:val="001C769C"/>
    <w:rsid w:val="001D01D4"/>
    <w:rsid w:val="001D1BC9"/>
    <w:rsid w:val="001D460F"/>
    <w:rsid w:val="001D73ED"/>
    <w:rsid w:val="001D755A"/>
    <w:rsid w:val="001E3C8E"/>
    <w:rsid w:val="001E6504"/>
    <w:rsid w:val="001F1F89"/>
    <w:rsid w:val="001F25EE"/>
    <w:rsid w:val="001F4F61"/>
    <w:rsid w:val="001F7F97"/>
    <w:rsid w:val="0020051C"/>
    <w:rsid w:val="00203833"/>
    <w:rsid w:val="002045C8"/>
    <w:rsid w:val="00204E6A"/>
    <w:rsid w:val="00206844"/>
    <w:rsid w:val="00206E13"/>
    <w:rsid w:val="0021285E"/>
    <w:rsid w:val="0021446B"/>
    <w:rsid w:val="002167EB"/>
    <w:rsid w:val="00216D6B"/>
    <w:rsid w:val="0022068F"/>
    <w:rsid w:val="002217B4"/>
    <w:rsid w:val="00222425"/>
    <w:rsid w:val="002253AF"/>
    <w:rsid w:val="00225CE7"/>
    <w:rsid w:val="00227B8E"/>
    <w:rsid w:val="002304C4"/>
    <w:rsid w:val="002313AF"/>
    <w:rsid w:val="00234CB1"/>
    <w:rsid w:val="0023520E"/>
    <w:rsid w:val="00235BE2"/>
    <w:rsid w:val="0024006C"/>
    <w:rsid w:val="00244A9E"/>
    <w:rsid w:val="002453E5"/>
    <w:rsid w:val="00246188"/>
    <w:rsid w:val="0025233F"/>
    <w:rsid w:val="00254344"/>
    <w:rsid w:val="00261B12"/>
    <w:rsid w:val="00263C57"/>
    <w:rsid w:val="0026464E"/>
    <w:rsid w:val="002653AA"/>
    <w:rsid w:val="00265648"/>
    <w:rsid w:val="0026606C"/>
    <w:rsid w:val="00267E73"/>
    <w:rsid w:val="002703E1"/>
    <w:rsid w:val="0027084B"/>
    <w:rsid w:val="002761F5"/>
    <w:rsid w:val="00281E65"/>
    <w:rsid w:val="00282800"/>
    <w:rsid w:val="00284002"/>
    <w:rsid w:val="002865E4"/>
    <w:rsid w:val="00286DA3"/>
    <w:rsid w:val="00286E03"/>
    <w:rsid w:val="00287C81"/>
    <w:rsid w:val="002933D6"/>
    <w:rsid w:val="002935A6"/>
    <w:rsid w:val="002945D5"/>
    <w:rsid w:val="00297324"/>
    <w:rsid w:val="002A10F0"/>
    <w:rsid w:val="002A5B49"/>
    <w:rsid w:val="002A5F46"/>
    <w:rsid w:val="002A6098"/>
    <w:rsid w:val="002A6794"/>
    <w:rsid w:val="002A6E61"/>
    <w:rsid w:val="002A731C"/>
    <w:rsid w:val="002B398D"/>
    <w:rsid w:val="002C0396"/>
    <w:rsid w:val="002C3936"/>
    <w:rsid w:val="002C412F"/>
    <w:rsid w:val="002C69E3"/>
    <w:rsid w:val="002C6B8F"/>
    <w:rsid w:val="002C6D9C"/>
    <w:rsid w:val="002D1B40"/>
    <w:rsid w:val="002D3270"/>
    <w:rsid w:val="002D41B6"/>
    <w:rsid w:val="002D5467"/>
    <w:rsid w:val="002D56C4"/>
    <w:rsid w:val="002D5EB9"/>
    <w:rsid w:val="002D742D"/>
    <w:rsid w:val="002E1565"/>
    <w:rsid w:val="002E1ABD"/>
    <w:rsid w:val="002E1AC6"/>
    <w:rsid w:val="002E1B38"/>
    <w:rsid w:val="002E1FCB"/>
    <w:rsid w:val="002E3BCB"/>
    <w:rsid w:val="002E4683"/>
    <w:rsid w:val="002E5B0C"/>
    <w:rsid w:val="002F0022"/>
    <w:rsid w:val="002F2415"/>
    <w:rsid w:val="002F2590"/>
    <w:rsid w:val="002F2CDD"/>
    <w:rsid w:val="002F5200"/>
    <w:rsid w:val="002F5D02"/>
    <w:rsid w:val="002F607D"/>
    <w:rsid w:val="002F72C4"/>
    <w:rsid w:val="00302144"/>
    <w:rsid w:val="00303F60"/>
    <w:rsid w:val="00310D4C"/>
    <w:rsid w:val="00311F98"/>
    <w:rsid w:val="0031697A"/>
    <w:rsid w:val="00320DB6"/>
    <w:rsid w:val="003261CD"/>
    <w:rsid w:val="00326D07"/>
    <w:rsid w:val="00327537"/>
    <w:rsid w:val="00330B2E"/>
    <w:rsid w:val="0033292E"/>
    <w:rsid w:val="00333615"/>
    <w:rsid w:val="00340C7C"/>
    <w:rsid w:val="00341BB4"/>
    <w:rsid w:val="0034246E"/>
    <w:rsid w:val="003425D1"/>
    <w:rsid w:val="00343605"/>
    <w:rsid w:val="003445BB"/>
    <w:rsid w:val="003446AA"/>
    <w:rsid w:val="003472F0"/>
    <w:rsid w:val="00347BF1"/>
    <w:rsid w:val="003504E4"/>
    <w:rsid w:val="00355FCB"/>
    <w:rsid w:val="00357707"/>
    <w:rsid w:val="00361440"/>
    <w:rsid w:val="00361D22"/>
    <w:rsid w:val="0036214E"/>
    <w:rsid w:val="00363C02"/>
    <w:rsid w:val="00367BB9"/>
    <w:rsid w:val="00371076"/>
    <w:rsid w:val="00371D85"/>
    <w:rsid w:val="00380A86"/>
    <w:rsid w:val="00382D3F"/>
    <w:rsid w:val="00383CFC"/>
    <w:rsid w:val="00383EE4"/>
    <w:rsid w:val="00384946"/>
    <w:rsid w:val="00385675"/>
    <w:rsid w:val="0038573E"/>
    <w:rsid w:val="00386E5B"/>
    <w:rsid w:val="003875DE"/>
    <w:rsid w:val="00387F71"/>
    <w:rsid w:val="003902FC"/>
    <w:rsid w:val="00390DE7"/>
    <w:rsid w:val="00391D41"/>
    <w:rsid w:val="00391EFE"/>
    <w:rsid w:val="003923D8"/>
    <w:rsid w:val="00393326"/>
    <w:rsid w:val="00394E10"/>
    <w:rsid w:val="003A11DA"/>
    <w:rsid w:val="003A2CC0"/>
    <w:rsid w:val="003A3587"/>
    <w:rsid w:val="003A4FC9"/>
    <w:rsid w:val="003A5685"/>
    <w:rsid w:val="003A59E9"/>
    <w:rsid w:val="003B0104"/>
    <w:rsid w:val="003B0D9D"/>
    <w:rsid w:val="003B10CE"/>
    <w:rsid w:val="003B11EE"/>
    <w:rsid w:val="003B3B93"/>
    <w:rsid w:val="003B4FE9"/>
    <w:rsid w:val="003B70EA"/>
    <w:rsid w:val="003C327A"/>
    <w:rsid w:val="003C47DB"/>
    <w:rsid w:val="003C5E59"/>
    <w:rsid w:val="003C671F"/>
    <w:rsid w:val="003C6A93"/>
    <w:rsid w:val="003C6F8E"/>
    <w:rsid w:val="003C7230"/>
    <w:rsid w:val="003D1FF5"/>
    <w:rsid w:val="003D5DE9"/>
    <w:rsid w:val="003D5F8D"/>
    <w:rsid w:val="003E039D"/>
    <w:rsid w:val="003E12D3"/>
    <w:rsid w:val="003E629F"/>
    <w:rsid w:val="003E6B50"/>
    <w:rsid w:val="003F0B27"/>
    <w:rsid w:val="00400EEE"/>
    <w:rsid w:val="00402567"/>
    <w:rsid w:val="004059DC"/>
    <w:rsid w:val="00406325"/>
    <w:rsid w:val="00407129"/>
    <w:rsid w:val="0041226F"/>
    <w:rsid w:val="00412BDD"/>
    <w:rsid w:val="00413881"/>
    <w:rsid w:val="004146EA"/>
    <w:rsid w:val="0041670D"/>
    <w:rsid w:val="00421636"/>
    <w:rsid w:val="0042293F"/>
    <w:rsid w:val="004250A3"/>
    <w:rsid w:val="004259CA"/>
    <w:rsid w:val="00426822"/>
    <w:rsid w:val="004271EE"/>
    <w:rsid w:val="004273C3"/>
    <w:rsid w:val="0042798E"/>
    <w:rsid w:val="00432EB0"/>
    <w:rsid w:val="00432EC3"/>
    <w:rsid w:val="00435378"/>
    <w:rsid w:val="00435B58"/>
    <w:rsid w:val="00436A38"/>
    <w:rsid w:val="0044135F"/>
    <w:rsid w:val="004431F0"/>
    <w:rsid w:val="00447B66"/>
    <w:rsid w:val="0045164B"/>
    <w:rsid w:val="00452235"/>
    <w:rsid w:val="00455B78"/>
    <w:rsid w:val="0046030F"/>
    <w:rsid w:val="0046049A"/>
    <w:rsid w:val="00460CB0"/>
    <w:rsid w:val="004638E3"/>
    <w:rsid w:val="00464C54"/>
    <w:rsid w:val="00465CF1"/>
    <w:rsid w:val="00466FD1"/>
    <w:rsid w:val="004701E1"/>
    <w:rsid w:val="0047102A"/>
    <w:rsid w:val="00471933"/>
    <w:rsid w:val="00471A88"/>
    <w:rsid w:val="00476264"/>
    <w:rsid w:val="00476903"/>
    <w:rsid w:val="0048041F"/>
    <w:rsid w:val="004822F4"/>
    <w:rsid w:val="00483FFC"/>
    <w:rsid w:val="00484F5B"/>
    <w:rsid w:val="00485B5C"/>
    <w:rsid w:val="00486E24"/>
    <w:rsid w:val="00486FAC"/>
    <w:rsid w:val="00487969"/>
    <w:rsid w:val="004906EE"/>
    <w:rsid w:val="0049152D"/>
    <w:rsid w:val="00492D37"/>
    <w:rsid w:val="00493325"/>
    <w:rsid w:val="004936EC"/>
    <w:rsid w:val="00494D71"/>
    <w:rsid w:val="00495670"/>
    <w:rsid w:val="00495BA4"/>
    <w:rsid w:val="00496073"/>
    <w:rsid w:val="00497496"/>
    <w:rsid w:val="004A1992"/>
    <w:rsid w:val="004B0167"/>
    <w:rsid w:val="004B1B72"/>
    <w:rsid w:val="004B3F9B"/>
    <w:rsid w:val="004B4FE7"/>
    <w:rsid w:val="004B56B5"/>
    <w:rsid w:val="004B6C14"/>
    <w:rsid w:val="004B7B12"/>
    <w:rsid w:val="004C0FF1"/>
    <w:rsid w:val="004C16BA"/>
    <w:rsid w:val="004C1D49"/>
    <w:rsid w:val="004C319D"/>
    <w:rsid w:val="004C4FD9"/>
    <w:rsid w:val="004D0C09"/>
    <w:rsid w:val="004D0EA1"/>
    <w:rsid w:val="004D1D40"/>
    <w:rsid w:val="004D27C8"/>
    <w:rsid w:val="004D3085"/>
    <w:rsid w:val="004D450A"/>
    <w:rsid w:val="004D47A2"/>
    <w:rsid w:val="004D497E"/>
    <w:rsid w:val="004D4A11"/>
    <w:rsid w:val="004D519E"/>
    <w:rsid w:val="004D67AB"/>
    <w:rsid w:val="004D6D98"/>
    <w:rsid w:val="004D7946"/>
    <w:rsid w:val="004E0651"/>
    <w:rsid w:val="004E25AB"/>
    <w:rsid w:val="004E4980"/>
    <w:rsid w:val="004E4F31"/>
    <w:rsid w:val="004E5146"/>
    <w:rsid w:val="004E5C6A"/>
    <w:rsid w:val="004E5D85"/>
    <w:rsid w:val="004E797F"/>
    <w:rsid w:val="004F295E"/>
    <w:rsid w:val="004F4985"/>
    <w:rsid w:val="004F61F5"/>
    <w:rsid w:val="004F6535"/>
    <w:rsid w:val="004F73BA"/>
    <w:rsid w:val="00500B1B"/>
    <w:rsid w:val="00501562"/>
    <w:rsid w:val="0050310D"/>
    <w:rsid w:val="0050341F"/>
    <w:rsid w:val="005036E4"/>
    <w:rsid w:val="0050417F"/>
    <w:rsid w:val="00507D67"/>
    <w:rsid w:val="00507E59"/>
    <w:rsid w:val="00512CE3"/>
    <w:rsid w:val="00516630"/>
    <w:rsid w:val="00516DC4"/>
    <w:rsid w:val="005202FF"/>
    <w:rsid w:val="0052161F"/>
    <w:rsid w:val="00521FA1"/>
    <w:rsid w:val="00526F76"/>
    <w:rsid w:val="00526FDA"/>
    <w:rsid w:val="00530605"/>
    <w:rsid w:val="00532306"/>
    <w:rsid w:val="00533A54"/>
    <w:rsid w:val="005346C3"/>
    <w:rsid w:val="00534D4A"/>
    <w:rsid w:val="00535001"/>
    <w:rsid w:val="00536781"/>
    <w:rsid w:val="00537E72"/>
    <w:rsid w:val="00537EBB"/>
    <w:rsid w:val="00541198"/>
    <w:rsid w:val="00541369"/>
    <w:rsid w:val="005418E1"/>
    <w:rsid w:val="005421C1"/>
    <w:rsid w:val="00544811"/>
    <w:rsid w:val="005455C7"/>
    <w:rsid w:val="0054664A"/>
    <w:rsid w:val="00546BAA"/>
    <w:rsid w:val="00547A02"/>
    <w:rsid w:val="00547E94"/>
    <w:rsid w:val="0055071E"/>
    <w:rsid w:val="00552173"/>
    <w:rsid w:val="0055450F"/>
    <w:rsid w:val="00555622"/>
    <w:rsid w:val="00556D49"/>
    <w:rsid w:val="00561341"/>
    <w:rsid w:val="0056411D"/>
    <w:rsid w:val="00567BE5"/>
    <w:rsid w:val="0057004E"/>
    <w:rsid w:val="005713EE"/>
    <w:rsid w:val="00571BC1"/>
    <w:rsid w:val="005721C5"/>
    <w:rsid w:val="005723F4"/>
    <w:rsid w:val="005729E1"/>
    <w:rsid w:val="00574B18"/>
    <w:rsid w:val="005756CE"/>
    <w:rsid w:val="00575A2D"/>
    <w:rsid w:val="0057620E"/>
    <w:rsid w:val="00577A81"/>
    <w:rsid w:val="00581341"/>
    <w:rsid w:val="0058173F"/>
    <w:rsid w:val="0058183C"/>
    <w:rsid w:val="00582619"/>
    <w:rsid w:val="005849C7"/>
    <w:rsid w:val="00587C1A"/>
    <w:rsid w:val="00587DE9"/>
    <w:rsid w:val="00590750"/>
    <w:rsid w:val="00591B3E"/>
    <w:rsid w:val="0059268F"/>
    <w:rsid w:val="00594041"/>
    <w:rsid w:val="00594CE2"/>
    <w:rsid w:val="00595664"/>
    <w:rsid w:val="005958DB"/>
    <w:rsid w:val="00596F0C"/>
    <w:rsid w:val="005A07D7"/>
    <w:rsid w:val="005A15F6"/>
    <w:rsid w:val="005A236C"/>
    <w:rsid w:val="005B0EF5"/>
    <w:rsid w:val="005B393C"/>
    <w:rsid w:val="005B4CEF"/>
    <w:rsid w:val="005B6112"/>
    <w:rsid w:val="005B67CA"/>
    <w:rsid w:val="005C02FF"/>
    <w:rsid w:val="005C0396"/>
    <w:rsid w:val="005C383B"/>
    <w:rsid w:val="005C6129"/>
    <w:rsid w:val="005C7398"/>
    <w:rsid w:val="005D3486"/>
    <w:rsid w:val="005D3638"/>
    <w:rsid w:val="005E0ECA"/>
    <w:rsid w:val="005E2993"/>
    <w:rsid w:val="005E66E7"/>
    <w:rsid w:val="005F0232"/>
    <w:rsid w:val="005F2487"/>
    <w:rsid w:val="005F4D62"/>
    <w:rsid w:val="005F612C"/>
    <w:rsid w:val="006008AB"/>
    <w:rsid w:val="00601025"/>
    <w:rsid w:val="0060295C"/>
    <w:rsid w:val="00604376"/>
    <w:rsid w:val="00606928"/>
    <w:rsid w:val="00607020"/>
    <w:rsid w:val="0061021C"/>
    <w:rsid w:val="00611061"/>
    <w:rsid w:val="00611C57"/>
    <w:rsid w:val="00612892"/>
    <w:rsid w:val="00612C68"/>
    <w:rsid w:val="006131FE"/>
    <w:rsid w:val="006135B8"/>
    <w:rsid w:val="00613B8E"/>
    <w:rsid w:val="006178D9"/>
    <w:rsid w:val="00617D31"/>
    <w:rsid w:val="006244B8"/>
    <w:rsid w:val="00625456"/>
    <w:rsid w:val="00626067"/>
    <w:rsid w:val="00627FB5"/>
    <w:rsid w:val="00632183"/>
    <w:rsid w:val="00632E5C"/>
    <w:rsid w:val="00633E51"/>
    <w:rsid w:val="006354A0"/>
    <w:rsid w:val="00640026"/>
    <w:rsid w:val="006425DA"/>
    <w:rsid w:val="00644235"/>
    <w:rsid w:val="00647508"/>
    <w:rsid w:val="00652591"/>
    <w:rsid w:val="00652E29"/>
    <w:rsid w:val="006549BA"/>
    <w:rsid w:val="00654B8E"/>
    <w:rsid w:val="00654C86"/>
    <w:rsid w:val="00657043"/>
    <w:rsid w:val="0066068F"/>
    <w:rsid w:val="00661607"/>
    <w:rsid w:val="00661AF7"/>
    <w:rsid w:val="00663F05"/>
    <w:rsid w:val="00672EEF"/>
    <w:rsid w:val="006735C5"/>
    <w:rsid w:val="00675721"/>
    <w:rsid w:val="00675B5F"/>
    <w:rsid w:val="00675E60"/>
    <w:rsid w:val="00677E32"/>
    <w:rsid w:val="00680AAD"/>
    <w:rsid w:val="00683561"/>
    <w:rsid w:val="00684E46"/>
    <w:rsid w:val="006860C6"/>
    <w:rsid w:val="00687EB7"/>
    <w:rsid w:val="0069040D"/>
    <w:rsid w:val="00690AC4"/>
    <w:rsid w:val="00694F70"/>
    <w:rsid w:val="0069612B"/>
    <w:rsid w:val="0069632B"/>
    <w:rsid w:val="006A0354"/>
    <w:rsid w:val="006A074C"/>
    <w:rsid w:val="006A12CC"/>
    <w:rsid w:val="006A18C9"/>
    <w:rsid w:val="006A1C60"/>
    <w:rsid w:val="006A3E02"/>
    <w:rsid w:val="006B0DEA"/>
    <w:rsid w:val="006B1499"/>
    <w:rsid w:val="006B1FB0"/>
    <w:rsid w:val="006B2E21"/>
    <w:rsid w:val="006C16FF"/>
    <w:rsid w:val="006C202A"/>
    <w:rsid w:val="006C3FB7"/>
    <w:rsid w:val="006C4023"/>
    <w:rsid w:val="006C7BD8"/>
    <w:rsid w:val="006D0087"/>
    <w:rsid w:val="006D0CF5"/>
    <w:rsid w:val="006D15F3"/>
    <w:rsid w:val="006D1C53"/>
    <w:rsid w:val="006D23BD"/>
    <w:rsid w:val="006D443F"/>
    <w:rsid w:val="006D5203"/>
    <w:rsid w:val="006D549B"/>
    <w:rsid w:val="006D5900"/>
    <w:rsid w:val="006D67D1"/>
    <w:rsid w:val="006E1820"/>
    <w:rsid w:val="006E33DA"/>
    <w:rsid w:val="006E46E8"/>
    <w:rsid w:val="006E552B"/>
    <w:rsid w:val="006E6EAC"/>
    <w:rsid w:val="006E756E"/>
    <w:rsid w:val="006E7AE3"/>
    <w:rsid w:val="006F0E04"/>
    <w:rsid w:val="006F55DC"/>
    <w:rsid w:val="006F5926"/>
    <w:rsid w:val="006F61B4"/>
    <w:rsid w:val="006F6F8C"/>
    <w:rsid w:val="00702489"/>
    <w:rsid w:val="00702A98"/>
    <w:rsid w:val="00703F87"/>
    <w:rsid w:val="00704E11"/>
    <w:rsid w:val="00705AAF"/>
    <w:rsid w:val="00710297"/>
    <w:rsid w:val="007119FB"/>
    <w:rsid w:val="007159FC"/>
    <w:rsid w:val="00720A99"/>
    <w:rsid w:val="007230CF"/>
    <w:rsid w:val="00723465"/>
    <w:rsid w:val="00723B1A"/>
    <w:rsid w:val="00724ECF"/>
    <w:rsid w:val="007264FA"/>
    <w:rsid w:val="00726667"/>
    <w:rsid w:val="007331A8"/>
    <w:rsid w:val="0073320C"/>
    <w:rsid w:val="00734E8A"/>
    <w:rsid w:val="0074355F"/>
    <w:rsid w:val="00743F3A"/>
    <w:rsid w:val="007443F4"/>
    <w:rsid w:val="007456A2"/>
    <w:rsid w:val="00745CF0"/>
    <w:rsid w:val="00747DB5"/>
    <w:rsid w:val="00747EA0"/>
    <w:rsid w:val="007526C7"/>
    <w:rsid w:val="00752E3D"/>
    <w:rsid w:val="00752FEC"/>
    <w:rsid w:val="0075304D"/>
    <w:rsid w:val="00755751"/>
    <w:rsid w:val="00755A18"/>
    <w:rsid w:val="007575B5"/>
    <w:rsid w:val="007575C7"/>
    <w:rsid w:val="00757BB5"/>
    <w:rsid w:val="00761BF0"/>
    <w:rsid w:val="00762462"/>
    <w:rsid w:val="007639AE"/>
    <w:rsid w:val="00763AF7"/>
    <w:rsid w:val="00764CA5"/>
    <w:rsid w:val="00765834"/>
    <w:rsid w:val="00766852"/>
    <w:rsid w:val="007727E5"/>
    <w:rsid w:val="00774546"/>
    <w:rsid w:val="00775FA7"/>
    <w:rsid w:val="00776001"/>
    <w:rsid w:val="0077611A"/>
    <w:rsid w:val="007774AC"/>
    <w:rsid w:val="00780C00"/>
    <w:rsid w:val="00784862"/>
    <w:rsid w:val="0078699C"/>
    <w:rsid w:val="00790532"/>
    <w:rsid w:val="00790633"/>
    <w:rsid w:val="00790B15"/>
    <w:rsid w:val="007911BA"/>
    <w:rsid w:val="00792C99"/>
    <w:rsid w:val="0079343B"/>
    <w:rsid w:val="00796D96"/>
    <w:rsid w:val="007A102D"/>
    <w:rsid w:val="007A14D0"/>
    <w:rsid w:val="007A284B"/>
    <w:rsid w:val="007A3002"/>
    <w:rsid w:val="007A300B"/>
    <w:rsid w:val="007A3203"/>
    <w:rsid w:val="007A55A6"/>
    <w:rsid w:val="007A5B78"/>
    <w:rsid w:val="007A6CA8"/>
    <w:rsid w:val="007B1E6E"/>
    <w:rsid w:val="007B2900"/>
    <w:rsid w:val="007B4ED6"/>
    <w:rsid w:val="007B7E7B"/>
    <w:rsid w:val="007C0237"/>
    <w:rsid w:val="007C2B19"/>
    <w:rsid w:val="007C74C1"/>
    <w:rsid w:val="007D26BF"/>
    <w:rsid w:val="007D79F2"/>
    <w:rsid w:val="007E0032"/>
    <w:rsid w:val="007E0EC0"/>
    <w:rsid w:val="007E1394"/>
    <w:rsid w:val="007E1CB6"/>
    <w:rsid w:val="007E1E73"/>
    <w:rsid w:val="007E3235"/>
    <w:rsid w:val="007E3320"/>
    <w:rsid w:val="007E3D78"/>
    <w:rsid w:val="007E4588"/>
    <w:rsid w:val="007E608E"/>
    <w:rsid w:val="007E68EB"/>
    <w:rsid w:val="007E6EC3"/>
    <w:rsid w:val="007F0D45"/>
    <w:rsid w:val="007F42AD"/>
    <w:rsid w:val="007F4342"/>
    <w:rsid w:val="007F484D"/>
    <w:rsid w:val="007F6789"/>
    <w:rsid w:val="008039B6"/>
    <w:rsid w:val="00804C31"/>
    <w:rsid w:val="00806141"/>
    <w:rsid w:val="00807DEB"/>
    <w:rsid w:val="008105DE"/>
    <w:rsid w:val="008108F5"/>
    <w:rsid w:val="00811012"/>
    <w:rsid w:val="00812030"/>
    <w:rsid w:val="00812BF2"/>
    <w:rsid w:val="00820E97"/>
    <w:rsid w:val="00822927"/>
    <w:rsid w:val="00822BF6"/>
    <w:rsid w:val="00823269"/>
    <w:rsid w:val="0082599C"/>
    <w:rsid w:val="0082664C"/>
    <w:rsid w:val="00827E75"/>
    <w:rsid w:val="00830368"/>
    <w:rsid w:val="008308AF"/>
    <w:rsid w:val="008310E1"/>
    <w:rsid w:val="008317D8"/>
    <w:rsid w:val="00835008"/>
    <w:rsid w:val="0084135B"/>
    <w:rsid w:val="00846653"/>
    <w:rsid w:val="0084688C"/>
    <w:rsid w:val="008474D0"/>
    <w:rsid w:val="008500A6"/>
    <w:rsid w:val="0085451D"/>
    <w:rsid w:val="008553B1"/>
    <w:rsid w:val="00856DA3"/>
    <w:rsid w:val="008611BD"/>
    <w:rsid w:val="00864BC3"/>
    <w:rsid w:val="00866752"/>
    <w:rsid w:val="0087076E"/>
    <w:rsid w:val="008710A8"/>
    <w:rsid w:val="0087145F"/>
    <w:rsid w:val="00871633"/>
    <w:rsid w:val="00872944"/>
    <w:rsid w:val="008735CD"/>
    <w:rsid w:val="00873C26"/>
    <w:rsid w:val="00875DF8"/>
    <w:rsid w:val="008763AE"/>
    <w:rsid w:val="00883D8D"/>
    <w:rsid w:val="0088506A"/>
    <w:rsid w:val="00887A33"/>
    <w:rsid w:val="008908B4"/>
    <w:rsid w:val="00892BC9"/>
    <w:rsid w:val="00893725"/>
    <w:rsid w:val="008937D8"/>
    <w:rsid w:val="008959C1"/>
    <w:rsid w:val="00896719"/>
    <w:rsid w:val="008A1425"/>
    <w:rsid w:val="008A2E9A"/>
    <w:rsid w:val="008A2FE9"/>
    <w:rsid w:val="008A32B0"/>
    <w:rsid w:val="008A4361"/>
    <w:rsid w:val="008A4C2C"/>
    <w:rsid w:val="008A577E"/>
    <w:rsid w:val="008A59ED"/>
    <w:rsid w:val="008A64EB"/>
    <w:rsid w:val="008A7E13"/>
    <w:rsid w:val="008B0038"/>
    <w:rsid w:val="008B3A2B"/>
    <w:rsid w:val="008B445D"/>
    <w:rsid w:val="008B48A7"/>
    <w:rsid w:val="008B5F20"/>
    <w:rsid w:val="008B7ACC"/>
    <w:rsid w:val="008C0338"/>
    <w:rsid w:val="008C05F8"/>
    <w:rsid w:val="008C0E60"/>
    <w:rsid w:val="008C1F39"/>
    <w:rsid w:val="008C2FFD"/>
    <w:rsid w:val="008C34ED"/>
    <w:rsid w:val="008C448A"/>
    <w:rsid w:val="008C7176"/>
    <w:rsid w:val="008C76A7"/>
    <w:rsid w:val="008D30B3"/>
    <w:rsid w:val="008D3579"/>
    <w:rsid w:val="008D3C78"/>
    <w:rsid w:val="008D3E9E"/>
    <w:rsid w:val="008D74F4"/>
    <w:rsid w:val="008D77E9"/>
    <w:rsid w:val="008D7B4D"/>
    <w:rsid w:val="008E11B6"/>
    <w:rsid w:val="008E247D"/>
    <w:rsid w:val="008E2A8D"/>
    <w:rsid w:val="008E34E0"/>
    <w:rsid w:val="008E3C28"/>
    <w:rsid w:val="008E6835"/>
    <w:rsid w:val="008E69B2"/>
    <w:rsid w:val="008E6E32"/>
    <w:rsid w:val="008F02B9"/>
    <w:rsid w:val="008F1F09"/>
    <w:rsid w:val="008F1F35"/>
    <w:rsid w:val="008F4C3B"/>
    <w:rsid w:val="008F6341"/>
    <w:rsid w:val="00901D17"/>
    <w:rsid w:val="009036C6"/>
    <w:rsid w:val="00904FCB"/>
    <w:rsid w:val="009104FE"/>
    <w:rsid w:val="009147D9"/>
    <w:rsid w:val="00920642"/>
    <w:rsid w:val="009218C9"/>
    <w:rsid w:val="00922482"/>
    <w:rsid w:val="00923390"/>
    <w:rsid w:val="00923A4F"/>
    <w:rsid w:val="0092424F"/>
    <w:rsid w:val="00927408"/>
    <w:rsid w:val="00931DCF"/>
    <w:rsid w:val="00933C5D"/>
    <w:rsid w:val="00935D10"/>
    <w:rsid w:val="00936AC1"/>
    <w:rsid w:val="00937092"/>
    <w:rsid w:val="00937775"/>
    <w:rsid w:val="009418E9"/>
    <w:rsid w:val="00941FB7"/>
    <w:rsid w:val="00943A18"/>
    <w:rsid w:val="0094432F"/>
    <w:rsid w:val="009454AE"/>
    <w:rsid w:val="00947A0E"/>
    <w:rsid w:val="009506F9"/>
    <w:rsid w:val="00950749"/>
    <w:rsid w:val="00950AE9"/>
    <w:rsid w:val="0095644B"/>
    <w:rsid w:val="00956611"/>
    <w:rsid w:val="00956B3D"/>
    <w:rsid w:val="00956B66"/>
    <w:rsid w:val="0096082B"/>
    <w:rsid w:val="009624D6"/>
    <w:rsid w:val="0096343C"/>
    <w:rsid w:val="00966059"/>
    <w:rsid w:val="009700DC"/>
    <w:rsid w:val="009731D9"/>
    <w:rsid w:val="00973CDE"/>
    <w:rsid w:val="0097649E"/>
    <w:rsid w:val="00976A91"/>
    <w:rsid w:val="0097763E"/>
    <w:rsid w:val="00980210"/>
    <w:rsid w:val="00981D77"/>
    <w:rsid w:val="009821B5"/>
    <w:rsid w:val="009827AC"/>
    <w:rsid w:val="00984A06"/>
    <w:rsid w:val="00986D57"/>
    <w:rsid w:val="00990335"/>
    <w:rsid w:val="00991D88"/>
    <w:rsid w:val="00992568"/>
    <w:rsid w:val="0099490C"/>
    <w:rsid w:val="00994EAE"/>
    <w:rsid w:val="00995252"/>
    <w:rsid w:val="0099603D"/>
    <w:rsid w:val="009A095F"/>
    <w:rsid w:val="009A3586"/>
    <w:rsid w:val="009A4821"/>
    <w:rsid w:val="009A57A7"/>
    <w:rsid w:val="009A5F78"/>
    <w:rsid w:val="009B0C95"/>
    <w:rsid w:val="009B18F5"/>
    <w:rsid w:val="009B6B2D"/>
    <w:rsid w:val="009C0A86"/>
    <w:rsid w:val="009C0CA3"/>
    <w:rsid w:val="009C0EB8"/>
    <w:rsid w:val="009C1D52"/>
    <w:rsid w:val="009C247C"/>
    <w:rsid w:val="009C40C9"/>
    <w:rsid w:val="009C5C71"/>
    <w:rsid w:val="009C69D1"/>
    <w:rsid w:val="009C736F"/>
    <w:rsid w:val="009D1C78"/>
    <w:rsid w:val="009D34C9"/>
    <w:rsid w:val="009D3987"/>
    <w:rsid w:val="009D493D"/>
    <w:rsid w:val="009D4FE3"/>
    <w:rsid w:val="009D5310"/>
    <w:rsid w:val="009E1670"/>
    <w:rsid w:val="009E1714"/>
    <w:rsid w:val="009E1915"/>
    <w:rsid w:val="009E3BDB"/>
    <w:rsid w:val="009E3FF8"/>
    <w:rsid w:val="009E48FC"/>
    <w:rsid w:val="009F13B5"/>
    <w:rsid w:val="009F4DB1"/>
    <w:rsid w:val="00A00407"/>
    <w:rsid w:val="00A0242A"/>
    <w:rsid w:val="00A026D1"/>
    <w:rsid w:val="00A02810"/>
    <w:rsid w:val="00A04E22"/>
    <w:rsid w:val="00A05285"/>
    <w:rsid w:val="00A06228"/>
    <w:rsid w:val="00A06A8C"/>
    <w:rsid w:val="00A06B68"/>
    <w:rsid w:val="00A075D8"/>
    <w:rsid w:val="00A1026F"/>
    <w:rsid w:val="00A10A9D"/>
    <w:rsid w:val="00A11889"/>
    <w:rsid w:val="00A154F4"/>
    <w:rsid w:val="00A16D42"/>
    <w:rsid w:val="00A2071C"/>
    <w:rsid w:val="00A20DFD"/>
    <w:rsid w:val="00A23FF8"/>
    <w:rsid w:val="00A24931"/>
    <w:rsid w:val="00A24A0D"/>
    <w:rsid w:val="00A26200"/>
    <w:rsid w:val="00A30951"/>
    <w:rsid w:val="00A32152"/>
    <w:rsid w:val="00A32993"/>
    <w:rsid w:val="00A32C73"/>
    <w:rsid w:val="00A33868"/>
    <w:rsid w:val="00A347D7"/>
    <w:rsid w:val="00A34937"/>
    <w:rsid w:val="00A35DB4"/>
    <w:rsid w:val="00A37EB1"/>
    <w:rsid w:val="00A4242B"/>
    <w:rsid w:val="00A508C2"/>
    <w:rsid w:val="00A5262B"/>
    <w:rsid w:val="00A54DA5"/>
    <w:rsid w:val="00A551CB"/>
    <w:rsid w:val="00A556AF"/>
    <w:rsid w:val="00A55769"/>
    <w:rsid w:val="00A55E99"/>
    <w:rsid w:val="00A56001"/>
    <w:rsid w:val="00A5716E"/>
    <w:rsid w:val="00A61E71"/>
    <w:rsid w:val="00A6284B"/>
    <w:rsid w:val="00A631F5"/>
    <w:rsid w:val="00A64EC1"/>
    <w:rsid w:val="00A67539"/>
    <w:rsid w:val="00A67B21"/>
    <w:rsid w:val="00A74D20"/>
    <w:rsid w:val="00A76EBC"/>
    <w:rsid w:val="00A770FF"/>
    <w:rsid w:val="00A804FA"/>
    <w:rsid w:val="00A81C3A"/>
    <w:rsid w:val="00A81F84"/>
    <w:rsid w:val="00A83495"/>
    <w:rsid w:val="00A83BDE"/>
    <w:rsid w:val="00A83D6E"/>
    <w:rsid w:val="00A849E6"/>
    <w:rsid w:val="00A9066E"/>
    <w:rsid w:val="00A93BA6"/>
    <w:rsid w:val="00A94B63"/>
    <w:rsid w:val="00A966F3"/>
    <w:rsid w:val="00AA2208"/>
    <w:rsid w:val="00AA4ED8"/>
    <w:rsid w:val="00AA5193"/>
    <w:rsid w:val="00AA5D2F"/>
    <w:rsid w:val="00AB0A7C"/>
    <w:rsid w:val="00AB1002"/>
    <w:rsid w:val="00AB2A7D"/>
    <w:rsid w:val="00AB4209"/>
    <w:rsid w:val="00AB658F"/>
    <w:rsid w:val="00AB6F2D"/>
    <w:rsid w:val="00AC18FA"/>
    <w:rsid w:val="00AC2A9D"/>
    <w:rsid w:val="00AC3EC2"/>
    <w:rsid w:val="00AC4C2F"/>
    <w:rsid w:val="00AD31F1"/>
    <w:rsid w:val="00AD325B"/>
    <w:rsid w:val="00AD351A"/>
    <w:rsid w:val="00AD5244"/>
    <w:rsid w:val="00AD76EA"/>
    <w:rsid w:val="00AE1F1F"/>
    <w:rsid w:val="00AE4107"/>
    <w:rsid w:val="00AE7572"/>
    <w:rsid w:val="00AE7FE2"/>
    <w:rsid w:val="00AF018A"/>
    <w:rsid w:val="00AF226C"/>
    <w:rsid w:val="00AF2BB8"/>
    <w:rsid w:val="00AF2C68"/>
    <w:rsid w:val="00AF3752"/>
    <w:rsid w:val="00AF764B"/>
    <w:rsid w:val="00AF7923"/>
    <w:rsid w:val="00B0082D"/>
    <w:rsid w:val="00B01180"/>
    <w:rsid w:val="00B03A8E"/>
    <w:rsid w:val="00B03B04"/>
    <w:rsid w:val="00B0424A"/>
    <w:rsid w:val="00B04F3B"/>
    <w:rsid w:val="00B1040B"/>
    <w:rsid w:val="00B109EE"/>
    <w:rsid w:val="00B12A63"/>
    <w:rsid w:val="00B12D81"/>
    <w:rsid w:val="00B13403"/>
    <w:rsid w:val="00B1364F"/>
    <w:rsid w:val="00B136D7"/>
    <w:rsid w:val="00B1410C"/>
    <w:rsid w:val="00B147F7"/>
    <w:rsid w:val="00B1497D"/>
    <w:rsid w:val="00B14A8D"/>
    <w:rsid w:val="00B17AF9"/>
    <w:rsid w:val="00B2084F"/>
    <w:rsid w:val="00B22E59"/>
    <w:rsid w:val="00B2414D"/>
    <w:rsid w:val="00B25C5B"/>
    <w:rsid w:val="00B3456E"/>
    <w:rsid w:val="00B34C34"/>
    <w:rsid w:val="00B449BF"/>
    <w:rsid w:val="00B4539A"/>
    <w:rsid w:val="00B4654B"/>
    <w:rsid w:val="00B468D6"/>
    <w:rsid w:val="00B47E06"/>
    <w:rsid w:val="00B52BDB"/>
    <w:rsid w:val="00B53D8A"/>
    <w:rsid w:val="00B5552D"/>
    <w:rsid w:val="00B55D6C"/>
    <w:rsid w:val="00B56663"/>
    <w:rsid w:val="00B56D64"/>
    <w:rsid w:val="00B613F0"/>
    <w:rsid w:val="00B661E8"/>
    <w:rsid w:val="00B66C53"/>
    <w:rsid w:val="00B71171"/>
    <w:rsid w:val="00B71CDF"/>
    <w:rsid w:val="00B72BD3"/>
    <w:rsid w:val="00B73993"/>
    <w:rsid w:val="00B753CC"/>
    <w:rsid w:val="00B76976"/>
    <w:rsid w:val="00B77A63"/>
    <w:rsid w:val="00B80552"/>
    <w:rsid w:val="00B837CB"/>
    <w:rsid w:val="00B85F3E"/>
    <w:rsid w:val="00B8765D"/>
    <w:rsid w:val="00B91619"/>
    <w:rsid w:val="00B9235D"/>
    <w:rsid w:val="00B92972"/>
    <w:rsid w:val="00B93E4D"/>
    <w:rsid w:val="00B949FD"/>
    <w:rsid w:val="00B96F05"/>
    <w:rsid w:val="00BA11AC"/>
    <w:rsid w:val="00BA3CD3"/>
    <w:rsid w:val="00BA73AF"/>
    <w:rsid w:val="00BA74F6"/>
    <w:rsid w:val="00BB2B84"/>
    <w:rsid w:val="00BB30BD"/>
    <w:rsid w:val="00BB5548"/>
    <w:rsid w:val="00BB63EF"/>
    <w:rsid w:val="00BB6AE9"/>
    <w:rsid w:val="00BB78ED"/>
    <w:rsid w:val="00BC0077"/>
    <w:rsid w:val="00BC0274"/>
    <w:rsid w:val="00BC2D70"/>
    <w:rsid w:val="00BC5FE3"/>
    <w:rsid w:val="00BC6BB3"/>
    <w:rsid w:val="00BD0826"/>
    <w:rsid w:val="00BD0F66"/>
    <w:rsid w:val="00BD1719"/>
    <w:rsid w:val="00BD1E32"/>
    <w:rsid w:val="00BD522D"/>
    <w:rsid w:val="00BD6F99"/>
    <w:rsid w:val="00BE092A"/>
    <w:rsid w:val="00BE21C1"/>
    <w:rsid w:val="00BE373F"/>
    <w:rsid w:val="00BE5756"/>
    <w:rsid w:val="00BE7E43"/>
    <w:rsid w:val="00BF0C6C"/>
    <w:rsid w:val="00BF36E6"/>
    <w:rsid w:val="00BF46DA"/>
    <w:rsid w:val="00BF6318"/>
    <w:rsid w:val="00BF7150"/>
    <w:rsid w:val="00C00247"/>
    <w:rsid w:val="00C006C1"/>
    <w:rsid w:val="00C0319A"/>
    <w:rsid w:val="00C041D2"/>
    <w:rsid w:val="00C0451B"/>
    <w:rsid w:val="00C06985"/>
    <w:rsid w:val="00C06D74"/>
    <w:rsid w:val="00C06D96"/>
    <w:rsid w:val="00C07AAB"/>
    <w:rsid w:val="00C07F43"/>
    <w:rsid w:val="00C13B33"/>
    <w:rsid w:val="00C159EC"/>
    <w:rsid w:val="00C16131"/>
    <w:rsid w:val="00C1693C"/>
    <w:rsid w:val="00C17AC5"/>
    <w:rsid w:val="00C20119"/>
    <w:rsid w:val="00C21CF4"/>
    <w:rsid w:val="00C229B8"/>
    <w:rsid w:val="00C238C2"/>
    <w:rsid w:val="00C3039A"/>
    <w:rsid w:val="00C31741"/>
    <w:rsid w:val="00C31FBE"/>
    <w:rsid w:val="00C340C0"/>
    <w:rsid w:val="00C352BD"/>
    <w:rsid w:val="00C35A3D"/>
    <w:rsid w:val="00C35A3E"/>
    <w:rsid w:val="00C35D51"/>
    <w:rsid w:val="00C3712B"/>
    <w:rsid w:val="00C372E7"/>
    <w:rsid w:val="00C40488"/>
    <w:rsid w:val="00C4431E"/>
    <w:rsid w:val="00C4489A"/>
    <w:rsid w:val="00C44976"/>
    <w:rsid w:val="00C535B7"/>
    <w:rsid w:val="00C5452E"/>
    <w:rsid w:val="00C54747"/>
    <w:rsid w:val="00C56785"/>
    <w:rsid w:val="00C56DB2"/>
    <w:rsid w:val="00C57059"/>
    <w:rsid w:val="00C57FEA"/>
    <w:rsid w:val="00C612D3"/>
    <w:rsid w:val="00C630FD"/>
    <w:rsid w:val="00C66B02"/>
    <w:rsid w:val="00C72FAF"/>
    <w:rsid w:val="00C742E8"/>
    <w:rsid w:val="00C758F8"/>
    <w:rsid w:val="00C75A55"/>
    <w:rsid w:val="00C75D1A"/>
    <w:rsid w:val="00C77B95"/>
    <w:rsid w:val="00C77E4D"/>
    <w:rsid w:val="00C8070C"/>
    <w:rsid w:val="00C80E2C"/>
    <w:rsid w:val="00C83DD0"/>
    <w:rsid w:val="00C90A16"/>
    <w:rsid w:val="00C9177E"/>
    <w:rsid w:val="00C91F79"/>
    <w:rsid w:val="00C9222D"/>
    <w:rsid w:val="00C953D9"/>
    <w:rsid w:val="00CA4202"/>
    <w:rsid w:val="00CA61C5"/>
    <w:rsid w:val="00CA7645"/>
    <w:rsid w:val="00CA7973"/>
    <w:rsid w:val="00CA7A3B"/>
    <w:rsid w:val="00CA7C64"/>
    <w:rsid w:val="00CB0BC9"/>
    <w:rsid w:val="00CB4426"/>
    <w:rsid w:val="00CB497B"/>
    <w:rsid w:val="00CB5A50"/>
    <w:rsid w:val="00CB733A"/>
    <w:rsid w:val="00CC01AC"/>
    <w:rsid w:val="00CC24C0"/>
    <w:rsid w:val="00CC29BE"/>
    <w:rsid w:val="00CC4776"/>
    <w:rsid w:val="00CC55FC"/>
    <w:rsid w:val="00CC5E77"/>
    <w:rsid w:val="00CC5F2F"/>
    <w:rsid w:val="00CC6645"/>
    <w:rsid w:val="00CD3488"/>
    <w:rsid w:val="00CD361F"/>
    <w:rsid w:val="00CD48F6"/>
    <w:rsid w:val="00CD581E"/>
    <w:rsid w:val="00CE0F8A"/>
    <w:rsid w:val="00CE196D"/>
    <w:rsid w:val="00CE2294"/>
    <w:rsid w:val="00CE2B51"/>
    <w:rsid w:val="00CE5863"/>
    <w:rsid w:val="00CE5B8C"/>
    <w:rsid w:val="00CE61E3"/>
    <w:rsid w:val="00CE659A"/>
    <w:rsid w:val="00CE6C42"/>
    <w:rsid w:val="00CF03A5"/>
    <w:rsid w:val="00CF04E6"/>
    <w:rsid w:val="00CF071E"/>
    <w:rsid w:val="00CF1E5E"/>
    <w:rsid w:val="00CF2B89"/>
    <w:rsid w:val="00CF4F86"/>
    <w:rsid w:val="00CF599D"/>
    <w:rsid w:val="00CF76FC"/>
    <w:rsid w:val="00D01625"/>
    <w:rsid w:val="00D01D2F"/>
    <w:rsid w:val="00D02FB6"/>
    <w:rsid w:val="00D0454D"/>
    <w:rsid w:val="00D1053C"/>
    <w:rsid w:val="00D10D51"/>
    <w:rsid w:val="00D1115C"/>
    <w:rsid w:val="00D1184B"/>
    <w:rsid w:val="00D15390"/>
    <w:rsid w:val="00D17760"/>
    <w:rsid w:val="00D2065E"/>
    <w:rsid w:val="00D20E36"/>
    <w:rsid w:val="00D211C9"/>
    <w:rsid w:val="00D21372"/>
    <w:rsid w:val="00D22134"/>
    <w:rsid w:val="00D2351A"/>
    <w:rsid w:val="00D31D8D"/>
    <w:rsid w:val="00D3298B"/>
    <w:rsid w:val="00D34CA6"/>
    <w:rsid w:val="00D36739"/>
    <w:rsid w:val="00D370A6"/>
    <w:rsid w:val="00D37E55"/>
    <w:rsid w:val="00D40585"/>
    <w:rsid w:val="00D43BF4"/>
    <w:rsid w:val="00D4429E"/>
    <w:rsid w:val="00D447D7"/>
    <w:rsid w:val="00D448EF"/>
    <w:rsid w:val="00D45422"/>
    <w:rsid w:val="00D46297"/>
    <w:rsid w:val="00D47598"/>
    <w:rsid w:val="00D47F26"/>
    <w:rsid w:val="00D516F3"/>
    <w:rsid w:val="00D522D8"/>
    <w:rsid w:val="00D528E9"/>
    <w:rsid w:val="00D5448F"/>
    <w:rsid w:val="00D554AF"/>
    <w:rsid w:val="00D5655D"/>
    <w:rsid w:val="00D6056A"/>
    <w:rsid w:val="00D6069F"/>
    <w:rsid w:val="00D6128C"/>
    <w:rsid w:val="00D62BB5"/>
    <w:rsid w:val="00D70687"/>
    <w:rsid w:val="00D708C8"/>
    <w:rsid w:val="00D72540"/>
    <w:rsid w:val="00D725BC"/>
    <w:rsid w:val="00D73AEE"/>
    <w:rsid w:val="00D74C6F"/>
    <w:rsid w:val="00D74E2E"/>
    <w:rsid w:val="00D82BAB"/>
    <w:rsid w:val="00D855C9"/>
    <w:rsid w:val="00D85991"/>
    <w:rsid w:val="00D86947"/>
    <w:rsid w:val="00D872A6"/>
    <w:rsid w:val="00D908E7"/>
    <w:rsid w:val="00D90CC4"/>
    <w:rsid w:val="00D93FE3"/>
    <w:rsid w:val="00D957B6"/>
    <w:rsid w:val="00D96B70"/>
    <w:rsid w:val="00DA188A"/>
    <w:rsid w:val="00DA321B"/>
    <w:rsid w:val="00DA48D3"/>
    <w:rsid w:val="00DA492E"/>
    <w:rsid w:val="00DA4C67"/>
    <w:rsid w:val="00DA537B"/>
    <w:rsid w:val="00DA6168"/>
    <w:rsid w:val="00DA6DB4"/>
    <w:rsid w:val="00DB1DCF"/>
    <w:rsid w:val="00DB2534"/>
    <w:rsid w:val="00DB4DA7"/>
    <w:rsid w:val="00DB5734"/>
    <w:rsid w:val="00DB6137"/>
    <w:rsid w:val="00DB69C9"/>
    <w:rsid w:val="00DB6C8F"/>
    <w:rsid w:val="00DB796A"/>
    <w:rsid w:val="00DB7F94"/>
    <w:rsid w:val="00DC0797"/>
    <w:rsid w:val="00DC3054"/>
    <w:rsid w:val="00DC32DA"/>
    <w:rsid w:val="00DC3976"/>
    <w:rsid w:val="00DD1BAF"/>
    <w:rsid w:val="00DD3BE4"/>
    <w:rsid w:val="00DD7277"/>
    <w:rsid w:val="00DE0107"/>
    <w:rsid w:val="00DE037D"/>
    <w:rsid w:val="00DE0396"/>
    <w:rsid w:val="00DE1287"/>
    <w:rsid w:val="00DE1F2D"/>
    <w:rsid w:val="00DE32BF"/>
    <w:rsid w:val="00DE3C79"/>
    <w:rsid w:val="00DE5384"/>
    <w:rsid w:val="00DE609B"/>
    <w:rsid w:val="00DE6126"/>
    <w:rsid w:val="00DE6D98"/>
    <w:rsid w:val="00DE75FF"/>
    <w:rsid w:val="00DF0C8E"/>
    <w:rsid w:val="00DF25FB"/>
    <w:rsid w:val="00DF31A8"/>
    <w:rsid w:val="00DF3A2B"/>
    <w:rsid w:val="00DF3BC0"/>
    <w:rsid w:val="00DF3D97"/>
    <w:rsid w:val="00DF58D1"/>
    <w:rsid w:val="00DF62D1"/>
    <w:rsid w:val="00DF714A"/>
    <w:rsid w:val="00E012CE"/>
    <w:rsid w:val="00E0135D"/>
    <w:rsid w:val="00E01406"/>
    <w:rsid w:val="00E01B51"/>
    <w:rsid w:val="00E021ED"/>
    <w:rsid w:val="00E0234C"/>
    <w:rsid w:val="00E04DFD"/>
    <w:rsid w:val="00E068BE"/>
    <w:rsid w:val="00E13F48"/>
    <w:rsid w:val="00E1699E"/>
    <w:rsid w:val="00E16A66"/>
    <w:rsid w:val="00E21016"/>
    <w:rsid w:val="00E22129"/>
    <w:rsid w:val="00E225FC"/>
    <w:rsid w:val="00E23520"/>
    <w:rsid w:val="00E237BD"/>
    <w:rsid w:val="00E262D8"/>
    <w:rsid w:val="00E26F8D"/>
    <w:rsid w:val="00E2790E"/>
    <w:rsid w:val="00E307AC"/>
    <w:rsid w:val="00E30B85"/>
    <w:rsid w:val="00E310D5"/>
    <w:rsid w:val="00E320E8"/>
    <w:rsid w:val="00E35FD4"/>
    <w:rsid w:val="00E375D3"/>
    <w:rsid w:val="00E41994"/>
    <w:rsid w:val="00E43B7A"/>
    <w:rsid w:val="00E446D8"/>
    <w:rsid w:val="00E46125"/>
    <w:rsid w:val="00E463B4"/>
    <w:rsid w:val="00E50FF8"/>
    <w:rsid w:val="00E512E9"/>
    <w:rsid w:val="00E53EAD"/>
    <w:rsid w:val="00E55842"/>
    <w:rsid w:val="00E56F3B"/>
    <w:rsid w:val="00E60ECE"/>
    <w:rsid w:val="00E611FC"/>
    <w:rsid w:val="00E6150D"/>
    <w:rsid w:val="00E63A72"/>
    <w:rsid w:val="00E64887"/>
    <w:rsid w:val="00E656EE"/>
    <w:rsid w:val="00E65C69"/>
    <w:rsid w:val="00E672A9"/>
    <w:rsid w:val="00E67D5C"/>
    <w:rsid w:val="00E75A69"/>
    <w:rsid w:val="00E766E5"/>
    <w:rsid w:val="00E76A10"/>
    <w:rsid w:val="00E77C4D"/>
    <w:rsid w:val="00E81132"/>
    <w:rsid w:val="00E82A47"/>
    <w:rsid w:val="00E82BED"/>
    <w:rsid w:val="00E85F67"/>
    <w:rsid w:val="00E875BF"/>
    <w:rsid w:val="00E87F0D"/>
    <w:rsid w:val="00E9072E"/>
    <w:rsid w:val="00E91474"/>
    <w:rsid w:val="00E94141"/>
    <w:rsid w:val="00E943AF"/>
    <w:rsid w:val="00E944DE"/>
    <w:rsid w:val="00E971C9"/>
    <w:rsid w:val="00EA1127"/>
    <w:rsid w:val="00EA3CB2"/>
    <w:rsid w:val="00EA5383"/>
    <w:rsid w:val="00EA7154"/>
    <w:rsid w:val="00EA7E3A"/>
    <w:rsid w:val="00EB23D8"/>
    <w:rsid w:val="00EB26E2"/>
    <w:rsid w:val="00EB3758"/>
    <w:rsid w:val="00EB54E6"/>
    <w:rsid w:val="00EB635B"/>
    <w:rsid w:val="00EB6518"/>
    <w:rsid w:val="00EB658F"/>
    <w:rsid w:val="00EC03A6"/>
    <w:rsid w:val="00EC3DF1"/>
    <w:rsid w:val="00EC58B5"/>
    <w:rsid w:val="00EC5E66"/>
    <w:rsid w:val="00ED1957"/>
    <w:rsid w:val="00ED2867"/>
    <w:rsid w:val="00ED2C1A"/>
    <w:rsid w:val="00ED32A0"/>
    <w:rsid w:val="00ED3AB2"/>
    <w:rsid w:val="00ED4AFC"/>
    <w:rsid w:val="00ED5E2F"/>
    <w:rsid w:val="00ED7332"/>
    <w:rsid w:val="00EE30E2"/>
    <w:rsid w:val="00EE337A"/>
    <w:rsid w:val="00EE431B"/>
    <w:rsid w:val="00EE46AB"/>
    <w:rsid w:val="00EE51E5"/>
    <w:rsid w:val="00EE6A50"/>
    <w:rsid w:val="00EE6D3D"/>
    <w:rsid w:val="00EF3A7B"/>
    <w:rsid w:val="00F001A0"/>
    <w:rsid w:val="00F0071A"/>
    <w:rsid w:val="00F00B26"/>
    <w:rsid w:val="00F03CEE"/>
    <w:rsid w:val="00F06435"/>
    <w:rsid w:val="00F07FE7"/>
    <w:rsid w:val="00F10055"/>
    <w:rsid w:val="00F127F5"/>
    <w:rsid w:val="00F12A99"/>
    <w:rsid w:val="00F1394D"/>
    <w:rsid w:val="00F13A4C"/>
    <w:rsid w:val="00F14475"/>
    <w:rsid w:val="00F1503A"/>
    <w:rsid w:val="00F15BA5"/>
    <w:rsid w:val="00F17B8B"/>
    <w:rsid w:val="00F2361A"/>
    <w:rsid w:val="00F256E9"/>
    <w:rsid w:val="00F26830"/>
    <w:rsid w:val="00F27F54"/>
    <w:rsid w:val="00F34F0D"/>
    <w:rsid w:val="00F37148"/>
    <w:rsid w:val="00F37AC8"/>
    <w:rsid w:val="00F37E6E"/>
    <w:rsid w:val="00F40A6A"/>
    <w:rsid w:val="00F434C0"/>
    <w:rsid w:val="00F43DEF"/>
    <w:rsid w:val="00F446F7"/>
    <w:rsid w:val="00F4488A"/>
    <w:rsid w:val="00F448AE"/>
    <w:rsid w:val="00F45F96"/>
    <w:rsid w:val="00F46152"/>
    <w:rsid w:val="00F506C8"/>
    <w:rsid w:val="00F5124E"/>
    <w:rsid w:val="00F52BBF"/>
    <w:rsid w:val="00F53702"/>
    <w:rsid w:val="00F542EE"/>
    <w:rsid w:val="00F54CE6"/>
    <w:rsid w:val="00F6092E"/>
    <w:rsid w:val="00F615AB"/>
    <w:rsid w:val="00F61F20"/>
    <w:rsid w:val="00F6359D"/>
    <w:rsid w:val="00F63AE9"/>
    <w:rsid w:val="00F6765A"/>
    <w:rsid w:val="00F710CD"/>
    <w:rsid w:val="00F7289E"/>
    <w:rsid w:val="00F72EC9"/>
    <w:rsid w:val="00F72FB9"/>
    <w:rsid w:val="00F74893"/>
    <w:rsid w:val="00F750F7"/>
    <w:rsid w:val="00F76CCA"/>
    <w:rsid w:val="00F80F34"/>
    <w:rsid w:val="00F847C6"/>
    <w:rsid w:val="00F86F4F"/>
    <w:rsid w:val="00F9049D"/>
    <w:rsid w:val="00F91841"/>
    <w:rsid w:val="00F934FD"/>
    <w:rsid w:val="00F95BB8"/>
    <w:rsid w:val="00F963E4"/>
    <w:rsid w:val="00FA3530"/>
    <w:rsid w:val="00FA46B7"/>
    <w:rsid w:val="00FA488E"/>
    <w:rsid w:val="00FA65AB"/>
    <w:rsid w:val="00FA7CE8"/>
    <w:rsid w:val="00FB34D1"/>
    <w:rsid w:val="00FB3BBB"/>
    <w:rsid w:val="00FB4447"/>
    <w:rsid w:val="00FB493C"/>
    <w:rsid w:val="00FB5312"/>
    <w:rsid w:val="00FB7DA1"/>
    <w:rsid w:val="00FC077C"/>
    <w:rsid w:val="00FC2358"/>
    <w:rsid w:val="00FC2785"/>
    <w:rsid w:val="00FC3294"/>
    <w:rsid w:val="00FC433D"/>
    <w:rsid w:val="00FC43B4"/>
    <w:rsid w:val="00FC71BF"/>
    <w:rsid w:val="00FD0D1D"/>
    <w:rsid w:val="00FD1EC6"/>
    <w:rsid w:val="00FD2315"/>
    <w:rsid w:val="00FD62C7"/>
    <w:rsid w:val="00FE330B"/>
    <w:rsid w:val="00FE3866"/>
    <w:rsid w:val="00FE5559"/>
    <w:rsid w:val="00FE6410"/>
    <w:rsid w:val="00FF0B89"/>
    <w:rsid w:val="00FF29C1"/>
    <w:rsid w:val="00FF2A2E"/>
    <w:rsid w:val="00FF58A7"/>
    <w:rsid w:val="00FF687B"/>
    <w:rsid w:val="00FF7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61E8"/>
  </w:style>
  <w:style w:type="character" w:styleId="a3">
    <w:name w:val="Strong"/>
    <w:basedOn w:val="a0"/>
    <w:uiPriority w:val="22"/>
    <w:qFormat/>
    <w:rsid w:val="00B661E8"/>
    <w:rPr>
      <w:b/>
      <w:bCs/>
    </w:rPr>
  </w:style>
  <w:style w:type="paragraph" w:styleId="a4">
    <w:name w:val="Normal (Web)"/>
    <w:basedOn w:val="a"/>
    <w:uiPriority w:val="99"/>
    <w:unhideWhenUsed/>
    <w:rsid w:val="00871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F1F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F35"/>
    <w:rPr>
      <w:rFonts w:ascii="Tahoma" w:hAnsi="Tahoma" w:cs="Tahoma"/>
      <w:sz w:val="16"/>
      <w:szCs w:val="16"/>
    </w:rPr>
  </w:style>
  <w:style w:type="character" w:styleId="a7">
    <w:name w:val="Hyperlink"/>
    <w:basedOn w:val="a0"/>
    <w:uiPriority w:val="99"/>
    <w:semiHidden/>
    <w:unhideWhenUsed/>
    <w:rsid w:val="005306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15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A8D01-2EA8-4DF0-B89A-BC7BEA60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3</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Чиркова Юлия Дмитриевна</cp:lastModifiedBy>
  <cp:revision>51</cp:revision>
  <cp:lastPrinted>2017-07-05T12:04:00Z</cp:lastPrinted>
  <dcterms:created xsi:type="dcterms:W3CDTF">2014-04-14T04:37:00Z</dcterms:created>
  <dcterms:modified xsi:type="dcterms:W3CDTF">2017-07-05T12:08:00Z</dcterms:modified>
</cp:coreProperties>
</file>