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5" w:rsidRDefault="00902AE9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69">
        <w:rPr>
          <w:noProof/>
          <w:szCs w:val="28"/>
          <w:lang w:eastAsia="ru-RU"/>
        </w:rPr>
        <w:drawing>
          <wp:inline distT="0" distB="0" distL="0" distR="0">
            <wp:extent cx="613103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12" cy="7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3E" w:rsidRPr="00CE61E3" w:rsidRDefault="00984A06" w:rsidP="0019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Pr="00450D57" w:rsidRDefault="00984A06" w:rsidP="00AC7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публичных слушаний </w:t>
      </w:r>
      <w:r w:rsidR="00450D57" w:rsidRPr="00450D57">
        <w:rPr>
          <w:rFonts w:ascii="Times New Roman" w:hAnsi="Times New Roman" w:cs="Times New Roman"/>
          <w:sz w:val="28"/>
          <w:szCs w:val="28"/>
        </w:rPr>
        <w:t>по обсуждению проекта межевания территории в границах улицы Слепнева, улицы Октября в городе Выкса Нижегородской области</w:t>
      </w:r>
    </w:p>
    <w:p w:rsidR="00CE61E3" w:rsidRDefault="00CE61E3" w:rsidP="00CE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927187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Выкса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50D57">
        <w:rPr>
          <w:rFonts w:ascii="Times New Roman" w:hAnsi="Times New Roman" w:cs="Times New Roman"/>
          <w:sz w:val="28"/>
          <w:szCs w:val="28"/>
        </w:rPr>
        <w:t xml:space="preserve">  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50D57">
        <w:rPr>
          <w:rFonts w:ascii="Times New Roman" w:hAnsi="Times New Roman" w:cs="Times New Roman"/>
          <w:sz w:val="28"/>
          <w:szCs w:val="28"/>
        </w:rPr>
        <w:t>04.05</w:t>
      </w:r>
      <w:r w:rsidR="00B468D6">
        <w:rPr>
          <w:rFonts w:ascii="Times New Roman" w:hAnsi="Times New Roman" w:cs="Times New Roman"/>
          <w:sz w:val="28"/>
          <w:szCs w:val="28"/>
        </w:rPr>
        <w:t>.201</w:t>
      </w:r>
      <w:r w:rsidR="00450D57">
        <w:rPr>
          <w:rFonts w:ascii="Times New Roman" w:hAnsi="Times New Roman" w:cs="Times New Roman"/>
          <w:sz w:val="28"/>
          <w:szCs w:val="28"/>
        </w:rPr>
        <w:t>8</w:t>
      </w:r>
    </w:p>
    <w:p w:rsidR="000179C6" w:rsidRDefault="000179C6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176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193CD2">
        <w:rPr>
          <w:rFonts w:ascii="Times New Roman" w:hAnsi="Times New Roman" w:cs="Times New Roman"/>
          <w:sz w:val="28"/>
          <w:szCs w:val="28"/>
        </w:rPr>
        <w:t>Нижегородская обл., г. Выкса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4043">
        <w:rPr>
          <w:rFonts w:ascii="Times New Roman" w:hAnsi="Times New Roman" w:cs="Times New Roman"/>
          <w:sz w:val="28"/>
          <w:szCs w:val="28"/>
        </w:rPr>
        <w:t>пл. Красная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4043">
        <w:rPr>
          <w:rFonts w:ascii="Times New Roman" w:hAnsi="Times New Roman" w:cs="Times New Roman"/>
          <w:sz w:val="28"/>
          <w:szCs w:val="28"/>
        </w:rPr>
        <w:t>зд.1</w:t>
      </w:r>
      <w:r w:rsidR="007B5918">
        <w:rPr>
          <w:rFonts w:ascii="Times New Roman" w:hAnsi="Times New Roman" w:cs="Times New Roman"/>
          <w:sz w:val="28"/>
          <w:szCs w:val="28"/>
        </w:rPr>
        <w:t xml:space="preserve">, </w:t>
      </w:r>
      <w:r w:rsidR="00944043">
        <w:rPr>
          <w:rFonts w:ascii="Times New Roman" w:hAnsi="Times New Roman" w:cs="Times New Roman"/>
          <w:sz w:val="28"/>
          <w:szCs w:val="28"/>
        </w:rPr>
        <w:t>ком. 30</w:t>
      </w:r>
      <w:r w:rsidR="00C93A34">
        <w:rPr>
          <w:rFonts w:ascii="Times New Roman" w:hAnsi="Times New Roman" w:cs="Times New Roman"/>
          <w:sz w:val="28"/>
          <w:szCs w:val="28"/>
        </w:rPr>
        <w:t>5</w:t>
      </w:r>
      <w:r w:rsidR="00A26200">
        <w:rPr>
          <w:rFonts w:ascii="Times New Roman" w:hAnsi="Times New Roman" w:cs="Times New Roman"/>
          <w:sz w:val="28"/>
          <w:szCs w:val="28"/>
        </w:rPr>
        <w:t xml:space="preserve"> (здание администрации)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проведения: 1</w:t>
      </w:r>
      <w:r w:rsidR="00450D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0D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проведения: 1</w:t>
      </w:r>
      <w:r w:rsidR="00450D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450D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часов</w:t>
      </w:r>
    </w:p>
    <w:p w:rsidR="000179C6" w:rsidRDefault="000179C6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по строительству, имущественным и земельным отношениям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r w:rsidR="0092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0179C6" w:rsidRDefault="000179C6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B7A" w:rsidRPr="00090B7A" w:rsidRDefault="00090B7A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7A">
        <w:rPr>
          <w:rFonts w:ascii="Times New Roman" w:hAnsi="Times New Roman" w:cs="Times New Roman"/>
          <w:b/>
          <w:sz w:val="28"/>
          <w:szCs w:val="28"/>
        </w:rPr>
        <w:t>От общественности:</w:t>
      </w:r>
    </w:p>
    <w:p w:rsidR="00C93A34" w:rsidRDefault="00450D57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Ворожеинова И.В.</w:t>
      </w:r>
    </w:p>
    <w:p w:rsidR="00066445" w:rsidRDefault="00066445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Копейкин Ю.Е.</w:t>
      </w:r>
    </w:p>
    <w:p w:rsidR="00066445" w:rsidRDefault="00066445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Локтев Р.С.</w:t>
      </w:r>
    </w:p>
    <w:p w:rsidR="00066445" w:rsidRPr="004413F8" w:rsidRDefault="00066445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Туваев В.Ф.</w:t>
      </w:r>
      <w:bookmarkStart w:id="0" w:name="_GoBack"/>
      <w:bookmarkEnd w:id="0"/>
    </w:p>
    <w:p w:rsidR="000179C6" w:rsidRDefault="000179C6" w:rsidP="009271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0B7A" w:rsidRDefault="00383EE4" w:rsidP="0092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="00AC7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 xml:space="preserve">доложил о материалах дела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193CD2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927187">
        <w:rPr>
          <w:rFonts w:ascii="Times New Roman" w:hAnsi="Times New Roman" w:cs="Times New Roman"/>
          <w:sz w:val="28"/>
          <w:szCs w:val="28"/>
        </w:rPr>
        <w:t xml:space="preserve">обсуждении </w:t>
      </w:r>
      <w:r w:rsidR="00664FB6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 w:rsidR="00C36F3F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</w:t>
      </w:r>
      <w:r w:rsidR="00927187">
        <w:rPr>
          <w:rFonts w:ascii="Times New Roman" w:hAnsi="Times New Roman" w:cs="Times New Roman"/>
          <w:sz w:val="28"/>
          <w:szCs w:val="28"/>
        </w:rPr>
        <w:t>р</w:t>
      </w:r>
      <w:r w:rsidR="00090B7A">
        <w:rPr>
          <w:rFonts w:ascii="Times New Roman" w:hAnsi="Times New Roman" w:cs="Times New Roman"/>
          <w:sz w:val="28"/>
          <w:szCs w:val="28"/>
        </w:rPr>
        <w:t>аспоряжения главы местного самоуправления городского округа город Выкса</w:t>
      </w:r>
      <w:r w:rsidR="00AC7386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090B7A">
        <w:rPr>
          <w:rFonts w:ascii="Times New Roman" w:hAnsi="Times New Roman" w:cs="Times New Roman"/>
          <w:sz w:val="28"/>
          <w:szCs w:val="28"/>
        </w:rPr>
        <w:t xml:space="preserve">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AC7386">
        <w:rPr>
          <w:rFonts w:ascii="Times New Roman" w:hAnsi="Times New Roman" w:cs="Times New Roman"/>
          <w:sz w:val="28"/>
          <w:szCs w:val="28"/>
        </w:rPr>
        <w:t>2</w:t>
      </w:r>
      <w:r w:rsidR="00450D57">
        <w:rPr>
          <w:rFonts w:ascii="Times New Roman" w:hAnsi="Times New Roman" w:cs="Times New Roman"/>
          <w:sz w:val="28"/>
          <w:szCs w:val="28"/>
        </w:rPr>
        <w:t>7</w:t>
      </w:r>
      <w:r w:rsidR="00193CD2">
        <w:rPr>
          <w:rFonts w:ascii="Times New Roman" w:hAnsi="Times New Roman" w:cs="Times New Roman"/>
          <w:sz w:val="28"/>
          <w:szCs w:val="28"/>
        </w:rPr>
        <w:t xml:space="preserve"> </w:t>
      </w:r>
      <w:r w:rsidR="00450D57">
        <w:rPr>
          <w:rFonts w:ascii="Times New Roman" w:hAnsi="Times New Roman" w:cs="Times New Roman"/>
          <w:sz w:val="28"/>
          <w:szCs w:val="28"/>
        </w:rPr>
        <w:t>марта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450D57">
        <w:rPr>
          <w:rFonts w:ascii="Times New Roman" w:hAnsi="Times New Roman" w:cs="Times New Roman"/>
          <w:sz w:val="28"/>
          <w:szCs w:val="28"/>
        </w:rPr>
        <w:t>8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450D57">
        <w:rPr>
          <w:rFonts w:ascii="Times New Roman" w:hAnsi="Times New Roman" w:cs="Times New Roman"/>
          <w:sz w:val="28"/>
          <w:szCs w:val="28"/>
        </w:rPr>
        <w:t xml:space="preserve"> 11</w:t>
      </w:r>
      <w:r w:rsidR="00090B7A">
        <w:rPr>
          <w:rFonts w:ascii="Times New Roman" w:hAnsi="Times New Roman" w:cs="Times New Roman"/>
          <w:sz w:val="28"/>
          <w:szCs w:val="28"/>
        </w:rPr>
        <w:t>-</w:t>
      </w:r>
      <w:r w:rsidR="00AC7386">
        <w:rPr>
          <w:rFonts w:ascii="Times New Roman" w:hAnsi="Times New Roman" w:cs="Times New Roman"/>
          <w:sz w:val="28"/>
          <w:szCs w:val="28"/>
        </w:rPr>
        <w:t>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</w:t>
      </w:r>
      <w:r w:rsidR="00AC7386">
        <w:rPr>
          <w:rFonts w:ascii="Times New Roman" w:hAnsi="Times New Roman" w:cs="Times New Roman"/>
          <w:sz w:val="28"/>
          <w:szCs w:val="28"/>
        </w:rPr>
        <w:t>назначении</w:t>
      </w:r>
      <w:r w:rsidR="004D7946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450D57" w:rsidRPr="00450D57">
        <w:rPr>
          <w:rFonts w:ascii="Times New Roman" w:hAnsi="Times New Roman" w:cs="Times New Roman"/>
          <w:sz w:val="28"/>
          <w:szCs w:val="28"/>
        </w:rPr>
        <w:t>27 марта 2018 года № 11-р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4918B9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«Выксунский рабочий» от </w:t>
      </w:r>
      <w:r w:rsidR="00450D57">
        <w:rPr>
          <w:rFonts w:ascii="Times New Roman" w:hAnsi="Times New Roman" w:cs="Times New Roman"/>
          <w:sz w:val="28"/>
          <w:szCs w:val="28"/>
        </w:rPr>
        <w:t>30</w:t>
      </w:r>
      <w:r w:rsidR="004918B9">
        <w:rPr>
          <w:rFonts w:ascii="Times New Roman" w:hAnsi="Times New Roman" w:cs="Times New Roman"/>
          <w:sz w:val="28"/>
          <w:szCs w:val="28"/>
        </w:rPr>
        <w:t xml:space="preserve"> </w:t>
      </w:r>
      <w:r w:rsidR="00450D57">
        <w:rPr>
          <w:rFonts w:ascii="Times New Roman" w:hAnsi="Times New Roman" w:cs="Times New Roman"/>
          <w:sz w:val="28"/>
          <w:szCs w:val="28"/>
        </w:rPr>
        <w:t>марта</w:t>
      </w:r>
      <w:r w:rsidR="00BD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50D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50D5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(1</w:t>
      </w:r>
      <w:r w:rsidR="00BD0312">
        <w:rPr>
          <w:rFonts w:ascii="Times New Roman" w:hAnsi="Times New Roman" w:cs="Times New Roman"/>
          <w:sz w:val="28"/>
          <w:szCs w:val="28"/>
        </w:rPr>
        <w:t>8</w:t>
      </w:r>
      <w:r w:rsidR="004918B9">
        <w:rPr>
          <w:rFonts w:ascii="Times New Roman" w:hAnsi="Times New Roman" w:cs="Times New Roman"/>
          <w:sz w:val="28"/>
          <w:szCs w:val="28"/>
        </w:rPr>
        <w:t>1</w:t>
      </w:r>
      <w:r w:rsidR="00450D57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</w:p>
    <w:p w:rsidR="00E82BED" w:rsidRDefault="002933D6" w:rsidP="00A27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Растунин Д.В.</w:t>
      </w:r>
      <w:r w:rsidR="004918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903">
        <w:rPr>
          <w:rFonts w:ascii="Times New Roman" w:hAnsi="Times New Roman" w:cs="Times New Roman"/>
          <w:sz w:val="28"/>
          <w:szCs w:val="28"/>
        </w:rPr>
        <w:t xml:space="preserve">начал своё выступление с рассказа о </w:t>
      </w:r>
      <w:r w:rsidR="00BD0312" w:rsidRPr="00193CD2">
        <w:rPr>
          <w:rFonts w:ascii="Times New Roman" w:hAnsi="Times New Roman" w:cs="Times New Roman"/>
          <w:sz w:val="28"/>
          <w:szCs w:val="28"/>
        </w:rPr>
        <w:t>проект</w:t>
      </w:r>
      <w:r w:rsidR="00BD0312">
        <w:rPr>
          <w:rFonts w:ascii="Times New Roman" w:hAnsi="Times New Roman" w:cs="Times New Roman"/>
          <w:sz w:val="28"/>
          <w:szCs w:val="28"/>
        </w:rPr>
        <w:t>е</w:t>
      </w:r>
      <w:r w:rsidR="00BD0312" w:rsidRPr="00193CD2"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="00450D57" w:rsidRPr="00450D57">
        <w:rPr>
          <w:rFonts w:ascii="Times New Roman" w:hAnsi="Times New Roman" w:cs="Times New Roman"/>
          <w:sz w:val="28"/>
          <w:szCs w:val="28"/>
        </w:rPr>
        <w:t>в границах улицы Слепнева, улицы Октября в городе Выкса Нижегородской области</w:t>
      </w:r>
      <w:r w:rsidR="00426174">
        <w:rPr>
          <w:rFonts w:ascii="Times New Roman" w:hAnsi="Times New Roman" w:cs="Times New Roman"/>
          <w:sz w:val="28"/>
          <w:szCs w:val="28"/>
        </w:rPr>
        <w:t>.</w:t>
      </w:r>
      <w:r w:rsidR="00BD0312" w:rsidRPr="0019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D1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</w:t>
      </w:r>
      <w:r w:rsidR="00426174">
        <w:rPr>
          <w:rFonts w:ascii="Times New Roman" w:hAnsi="Times New Roman" w:cs="Times New Roman"/>
          <w:sz w:val="28"/>
          <w:szCs w:val="28"/>
        </w:rPr>
        <w:t xml:space="preserve">выше указанного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территории </w:t>
      </w:r>
      <w:r w:rsidR="00A026D1" w:rsidRPr="00492D37">
        <w:rPr>
          <w:rFonts w:ascii="Times New Roman" w:hAnsi="Times New Roman" w:cs="Times New Roman"/>
          <w:sz w:val="28"/>
          <w:szCs w:val="28"/>
        </w:rPr>
        <w:t xml:space="preserve">необходимо для </w:t>
      </w:r>
      <w:r w:rsidR="00B25907">
        <w:rPr>
          <w:rFonts w:ascii="Times New Roman" w:hAnsi="Times New Roman" w:cs="Times New Roman"/>
          <w:sz w:val="28"/>
          <w:szCs w:val="28"/>
        </w:rPr>
        <w:t>перераспределения границ</w:t>
      </w:r>
      <w:r w:rsidR="00C93A3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25907">
        <w:rPr>
          <w:rFonts w:ascii="Times New Roman" w:hAnsi="Times New Roman" w:cs="Times New Roman"/>
          <w:sz w:val="28"/>
          <w:szCs w:val="28"/>
        </w:rPr>
        <w:t>ого</w:t>
      </w:r>
      <w:r w:rsidR="00C93A3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25907">
        <w:rPr>
          <w:rFonts w:ascii="Times New Roman" w:hAnsi="Times New Roman" w:cs="Times New Roman"/>
          <w:sz w:val="28"/>
          <w:szCs w:val="28"/>
        </w:rPr>
        <w:t>а с кадастровым номером</w:t>
      </w:r>
      <w:r w:rsidR="00450D57">
        <w:rPr>
          <w:rFonts w:ascii="Times New Roman" w:hAnsi="Times New Roman" w:cs="Times New Roman"/>
          <w:sz w:val="28"/>
          <w:szCs w:val="28"/>
        </w:rPr>
        <w:t xml:space="preserve"> </w:t>
      </w:r>
      <w:r w:rsidR="00B25907">
        <w:rPr>
          <w:rFonts w:ascii="Times New Roman" w:hAnsi="Times New Roman" w:cs="Times New Roman"/>
          <w:sz w:val="28"/>
          <w:szCs w:val="28"/>
        </w:rPr>
        <w:t>52:52:00</w:t>
      </w:r>
      <w:r w:rsidR="00450D57">
        <w:rPr>
          <w:rFonts w:ascii="Times New Roman" w:hAnsi="Times New Roman" w:cs="Times New Roman"/>
          <w:sz w:val="28"/>
          <w:szCs w:val="28"/>
        </w:rPr>
        <w:t>40111</w:t>
      </w:r>
      <w:r w:rsidR="00B25907">
        <w:rPr>
          <w:rFonts w:ascii="Times New Roman" w:hAnsi="Times New Roman" w:cs="Times New Roman"/>
          <w:sz w:val="28"/>
          <w:szCs w:val="28"/>
        </w:rPr>
        <w:t>:</w:t>
      </w:r>
      <w:r w:rsidR="00450D57">
        <w:rPr>
          <w:rFonts w:ascii="Times New Roman" w:hAnsi="Times New Roman" w:cs="Times New Roman"/>
          <w:sz w:val="28"/>
          <w:szCs w:val="28"/>
        </w:rPr>
        <w:t>207</w:t>
      </w:r>
      <w:r w:rsidR="00C93A34">
        <w:rPr>
          <w:rFonts w:ascii="Times New Roman" w:hAnsi="Times New Roman" w:cs="Times New Roman"/>
          <w:sz w:val="28"/>
          <w:szCs w:val="28"/>
        </w:rPr>
        <w:t xml:space="preserve"> и постановки </w:t>
      </w:r>
      <w:r w:rsidR="00B25907">
        <w:rPr>
          <w:rFonts w:ascii="Times New Roman" w:hAnsi="Times New Roman" w:cs="Times New Roman"/>
          <w:sz w:val="28"/>
          <w:szCs w:val="28"/>
        </w:rPr>
        <w:t>его</w:t>
      </w:r>
      <w:r w:rsidR="00C93A34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D57" w:rsidRPr="00450D57" w:rsidRDefault="00450D57" w:rsidP="0045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57">
        <w:rPr>
          <w:rFonts w:ascii="Times New Roman" w:hAnsi="Times New Roman" w:cs="Times New Roman"/>
          <w:sz w:val="28"/>
          <w:szCs w:val="28"/>
        </w:rPr>
        <w:t xml:space="preserve">Территория, на которую выполняется проект межевания, расположена в западной части городского окурга город Выкса Нижегородской области. Территория межевания расположена  в зоне малоэтажной многоквартирной жилой застройки  (Ж-3). </w:t>
      </w:r>
    </w:p>
    <w:p w:rsidR="00450D57" w:rsidRPr="00450D57" w:rsidRDefault="00450D57" w:rsidP="0045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57">
        <w:rPr>
          <w:rFonts w:ascii="Times New Roman" w:hAnsi="Times New Roman" w:cs="Times New Roman"/>
          <w:sz w:val="28"/>
          <w:szCs w:val="28"/>
        </w:rPr>
        <w:t xml:space="preserve">Площадь территории межевания в согласованных границах- 1,2799 га. </w:t>
      </w:r>
    </w:p>
    <w:p w:rsidR="00450D57" w:rsidRPr="00450D57" w:rsidRDefault="00450D57" w:rsidP="0045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57">
        <w:rPr>
          <w:rFonts w:ascii="Times New Roman" w:hAnsi="Times New Roman" w:cs="Times New Roman"/>
          <w:sz w:val="28"/>
          <w:szCs w:val="28"/>
        </w:rPr>
        <w:t>Территория межевания расположена в границе кадастрового квартала 52:52:0040111.</w:t>
      </w:r>
    </w:p>
    <w:p w:rsidR="00ED0003" w:rsidRDefault="00450D57" w:rsidP="0045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D57">
        <w:rPr>
          <w:rFonts w:ascii="Times New Roman" w:hAnsi="Times New Roman" w:cs="Times New Roman"/>
          <w:sz w:val="28"/>
          <w:szCs w:val="28"/>
        </w:rPr>
        <w:t>Существующая территория  представлена 1,2-этажными зданиями торгового назначения, 3-х этажными  многоквартирными жилыми домами и индивидуальными жилыми домами.</w:t>
      </w:r>
    </w:p>
    <w:p w:rsidR="00450D57" w:rsidRPr="00450D57" w:rsidRDefault="00450D57" w:rsidP="00450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D57">
        <w:rPr>
          <w:rFonts w:ascii="Times New Roman" w:eastAsia="Calibri" w:hAnsi="Times New Roman" w:cs="Times New Roman"/>
          <w:sz w:val="28"/>
          <w:szCs w:val="28"/>
        </w:rPr>
        <w:t>Проектом предполагается:</w:t>
      </w:r>
    </w:p>
    <w:p w:rsidR="00450D57" w:rsidRPr="00450D57" w:rsidRDefault="00450D57" w:rsidP="00450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D57">
        <w:rPr>
          <w:rFonts w:ascii="Times New Roman" w:eastAsia="Calibri" w:hAnsi="Times New Roman" w:cs="Times New Roman"/>
          <w:sz w:val="28"/>
          <w:szCs w:val="28"/>
        </w:rPr>
        <w:t>- сохранить границы  ранее образованных земельных участков.</w:t>
      </w:r>
    </w:p>
    <w:p w:rsidR="00450D57" w:rsidRPr="00450D57" w:rsidRDefault="00450D57" w:rsidP="00450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D57">
        <w:rPr>
          <w:rFonts w:ascii="Times New Roman" w:eastAsia="Calibri" w:hAnsi="Times New Roman" w:cs="Times New Roman"/>
          <w:sz w:val="28"/>
          <w:szCs w:val="28"/>
        </w:rPr>
        <w:t>- уточнить границы  земельного участка, путем перераспределения земельного участка с кадастровым номером 52:52:0040111:207 и земель находящихся в государственной собственности до разграничения. Площадь исходного земельного участка с кадастровым номером 52:52:0040111:207 составляет 1858 кв.м., вид разрешенного использования : Многоквартирные дома не выше четырех этажей.</w:t>
      </w:r>
    </w:p>
    <w:p w:rsidR="00450D57" w:rsidRPr="00450D57" w:rsidRDefault="00450D57" w:rsidP="00450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D57">
        <w:rPr>
          <w:rFonts w:ascii="Times New Roman" w:eastAsia="Calibri" w:hAnsi="Times New Roman" w:cs="Times New Roman"/>
          <w:sz w:val="28"/>
          <w:szCs w:val="28"/>
        </w:rPr>
        <w:t xml:space="preserve">  Площадь образуемого земельного участка с условным номером ЗУ1 составит 2155 кв.м., вид разрешенного использования : Малоэтажная многоквартирная жилая застройка.</w:t>
      </w:r>
    </w:p>
    <w:p w:rsidR="00450D57" w:rsidRPr="00450D57" w:rsidRDefault="00450D57" w:rsidP="00450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D57">
        <w:rPr>
          <w:rFonts w:ascii="Times New Roman" w:eastAsia="Calibri" w:hAnsi="Times New Roman" w:cs="Times New Roman"/>
          <w:sz w:val="28"/>
          <w:szCs w:val="28"/>
        </w:rPr>
        <w:t>Красные линии проектом межевания не устанавливаются.</w:t>
      </w:r>
    </w:p>
    <w:p w:rsidR="00450D57" w:rsidRDefault="00450D57" w:rsidP="00450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D57">
        <w:rPr>
          <w:rFonts w:ascii="Times New Roman" w:eastAsia="Calibri" w:hAnsi="Times New Roman" w:cs="Times New Roman"/>
          <w:sz w:val="28"/>
          <w:szCs w:val="28"/>
        </w:rPr>
        <w:t>Расчет нормативной площади образуемого земельного участка, с видом разрешенного использования: малоэтажная многоквартирная жилая застройка для строительства многоквартирного жилого дома, выполняется в соответствии с  рекомендациями СП 30-101-98 «Методические указания по расчету нормативных размеров земельных участков в кондоминиумах».</w:t>
      </w:r>
    </w:p>
    <w:p w:rsidR="00402891" w:rsidRDefault="00402891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 земельн</w:t>
      </w:r>
      <w:r w:rsidR="00D45E94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D45E94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 с учетом элементов озеленения и благоустройства, а также иных объектов, предназначенных для их обслуживания, эксплуатации и благоустройства, расположенного на данном земельном участке</w:t>
      </w:r>
      <w:r w:rsidR="00CD31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16A" w:rsidRDefault="000179C6" w:rsidP="00B75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9C6">
        <w:rPr>
          <w:rFonts w:ascii="Times New Roman" w:eastAsia="Calibri" w:hAnsi="Times New Roman" w:cs="Times New Roman"/>
          <w:sz w:val="28"/>
          <w:szCs w:val="28"/>
        </w:rPr>
        <w:t>Проект межевания территории разрабатываается в соответствии с п.п. 2 п. 1 ст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179C6">
        <w:rPr>
          <w:rFonts w:ascii="Times New Roman" w:eastAsia="Calibri" w:hAnsi="Times New Roman" w:cs="Times New Roman"/>
          <w:sz w:val="28"/>
          <w:szCs w:val="28"/>
        </w:rPr>
        <w:t xml:space="preserve"> 39.28 Земельного Кодекса РФ, для исключения вклинивания, вкрапливания и изломанности границ земельного участка с КН 52:52:0040111:207. Площадь образуемого земельного участка, в целях строительства 3-х этажного  многоквартирного дома, увеличина до минимально-возможной на основании Расчета нормативной площади земельных участков существующих многоквартирных домов в соответствии </w:t>
      </w:r>
      <w:r w:rsidRPr="000179C6">
        <w:rPr>
          <w:rFonts w:ascii="Times New Roman" w:eastAsia="Calibri" w:hAnsi="Times New Roman" w:cs="Times New Roman"/>
          <w:sz w:val="28"/>
          <w:szCs w:val="28"/>
        </w:rPr>
        <w:lastRenderedPageBreak/>
        <w:t>с  рекомендациями СП 30-101-98 «Методические указания по расчету нормативных размеров земельных участков в кондоминиумах».</w:t>
      </w:r>
    </w:p>
    <w:p w:rsidR="00873C26" w:rsidRDefault="00873C26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E43">
        <w:rPr>
          <w:rFonts w:ascii="Times New Roman" w:hAnsi="Times New Roman" w:cs="Times New Roman"/>
          <w:sz w:val="28"/>
          <w:szCs w:val="28"/>
        </w:rPr>
        <w:t>В целом всё. Если есть вопросы, задавайте»</w:t>
      </w:r>
      <w:r w:rsidR="00021C12">
        <w:rPr>
          <w:rFonts w:ascii="Times New Roman" w:hAnsi="Times New Roman" w:cs="Times New Roman"/>
          <w:sz w:val="28"/>
          <w:szCs w:val="28"/>
        </w:rPr>
        <w:t>.</w:t>
      </w:r>
      <w:r w:rsidRPr="00BE7E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0605" w:rsidRPr="00021C12" w:rsidRDefault="00021C12" w:rsidP="00BE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12">
        <w:rPr>
          <w:rFonts w:ascii="Times New Roman" w:hAnsi="Times New Roman" w:cs="Times New Roman"/>
          <w:sz w:val="28"/>
          <w:szCs w:val="28"/>
        </w:rPr>
        <w:t>Вопросов из зала нет.</w:t>
      </w:r>
    </w:p>
    <w:p w:rsidR="000E525D" w:rsidRDefault="000E525D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5D">
        <w:rPr>
          <w:rFonts w:ascii="Times New Roman" w:hAnsi="Times New Roman" w:cs="Times New Roman"/>
          <w:i/>
          <w:sz w:val="28"/>
          <w:szCs w:val="28"/>
        </w:rPr>
        <w:t>Растунин Д.В.: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425B">
        <w:rPr>
          <w:rFonts w:ascii="Times New Roman" w:hAnsi="Times New Roman" w:cs="Times New Roman"/>
          <w:sz w:val="28"/>
          <w:szCs w:val="28"/>
        </w:rPr>
        <w:t>Уважаемые жители, если у Вас</w:t>
      </w:r>
      <w:r w:rsidR="001240B0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1A425B">
        <w:rPr>
          <w:rFonts w:ascii="Times New Roman" w:hAnsi="Times New Roman" w:cs="Times New Roman"/>
          <w:sz w:val="28"/>
          <w:szCs w:val="28"/>
        </w:rPr>
        <w:t xml:space="preserve"> нет вопросов по представленн</w:t>
      </w:r>
      <w:r w:rsidR="00873C26">
        <w:rPr>
          <w:rFonts w:ascii="Times New Roman" w:hAnsi="Times New Roman" w:cs="Times New Roman"/>
          <w:sz w:val="28"/>
          <w:szCs w:val="28"/>
        </w:rPr>
        <w:t>о</w:t>
      </w:r>
      <w:r w:rsidR="001A425B">
        <w:rPr>
          <w:rFonts w:ascii="Times New Roman" w:hAnsi="Times New Roman" w:cs="Times New Roman"/>
          <w:sz w:val="28"/>
          <w:szCs w:val="28"/>
        </w:rPr>
        <w:t>м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>,</w:t>
      </w:r>
      <w:r w:rsidR="002176E4">
        <w:rPr>
          <w:rFonts w:ascii="Times New Roman" w:hAnsi="Times New Roman" w:cs="Times New Roman"/>
          <w:sz w:val="28"/>
          <w:szCs w:val="28"/>
        </w:rPr>
        <w:t xml:space="preserve"> то публичные слушания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1C12">
        <w:rPr>
          <w:rFonts w:ascii="Times New Roman" w:hAnsi="Times New Roman" w:cs="Times New Roman"/>
          <w:sz w:val="28"/>
          <w:szCs w:val="28"/>
        </w:rPr>
        <w:t>.</w:t>
      </w:r>
    </w:p>
    <w:p w:rsidR="000179C6" w:rsidRPr="000179C6" w:rsidRDefault="000179C6" w:rsidP="00CD316A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0179C6" w:rsidRPr="000179C6" w:rsidRDefault="000179C6" w:rsidP="00CD316A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</w:pPr>
    </w:p>
    <w:p w:rsidR="007A300B" w:rsidRPr="00546DED" w:rsidRDefault="00871633" w:rsidP="00CD316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79C6">
        <w:rPr>
          <w:color w:val="000000"/>
          <w:sz w:val="28"/>
          <w:szCs w:val="28"/>
        </w:rPr>
        <w:br/>
      </w:r>
      <w:r w:rsidR="007A300B" w:rsidRPr="00546DED">
        <w:rPr>
          <w:sz w:val="28"/>
          <w:szCs w:val="28"/>
        </w:rPr>
        <w:t>Председательствующий на слушаниях,</w:t>
      </w:r>
    </w:p>
    <w:p w:rsidR="007A300B" w:rsidRPr="00546DED" w:rsidRDefault="004413F8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A300B" w:rsidRPr="00546DED">
        <w:rPr>
          <w:rFonts w:ascii="Times New Roman" w:hAnsi="Times New Roman" w:cs="Times New Roman"/>
          <w:sz w:val="28"/>
          <w:szCs w:val="28"/>
        </w:rPr>
        <w:t>Д.В.Растунин</w:t>
      </w:r>
    </w:p>
    <w:p w:rsidR="007A300B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9C6" w:rsidRPr="00546DED" w:rsidRDefault="000179C6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</w:r>
      <w:r w:rsidR="004413F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D0EA1">
        <w:rPr>
          <w:rFonts w:ascii="Times New Roman" w:hAnsi="Times New Roman" w:cs="Times New Roman"/>
          <w:sz w:val="28"/>
          <w:szCs w:val="28"/>
        </w:rPr>
        <w:t>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</w:p>
    <w:sectPr w:rsidR="007A300B" w:rsidRPr="00546DED" w:rsidSect="004D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A1CEA"/>
    <w:multiLevelType w:val="hybridMultilevel"/>
    <w:tmpl w:val="00728110"/>
    <w:lvl w:ilvl="0" w:tplc="D7985C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F765C16"/>
    <w:multiLevelType w:val="hybridMultilevel"/>
    <w:tmpl w:val="5E5EA0E8"/>
    <w:lvl w:ilvl="0" w:tplc="D7985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C6"/>
    <w:rsid w:val="000179E7"/>
    <w:rsid w:val="00020DA1"/>
    <w:rsid w:val="00021C12"/>
    <w:rsid w:val="00024D26"/>
    <w:rsid w:val="0002609F"/>
    <w:rsid w:val="00034E14"/>
    <w:rsid w:val="000363B8"/>
    <w:rsid w:val="000363F7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6445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6ECB"/>
    <w:rsid w:val="000C1886"/>
    <w:rsid w:val="000C521E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0B0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75B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3CD2"/>
    <w:rsid w:val="00195FFC"/>
    <w:rsid w:val="001974D0"/>
    <w:rsid w:val="001A003F"/>
    <w:rsid w:val="001A3405"/>
    <w:rsid w:val="001A3F29"/>
    <w:rsid w:val="001A425B"/>
    <w:rsid w:val="001A49F5"/>
    <w:rsid w:val="001B0059"/>
    <w:rsid w:val="001B0913"/>
    <w:rsid w:val="001B154B"/>
    <w:rsid w:val="001B32F4"/>
    <w:rsid w:val="001B4986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67EB"/>
    <w:rsid w:val="00216D6B"/>
    <w:rsid w:val="002176E4"/>
    <w:rsid w:val="0022068F"/>
    <w:rsid w:val="002215A8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3C57"/>
    <w:rsid w:val="0026464E"/>
    <w:rsid w:val="002653AA"/>
    <w:rsid w:val="00265648"/>
    <w:rsid w:val="0026606C"/>
    <w:rsid w:val="00266942"/>
    <w:rsid w:val="002703E1"/>
    <w:rsid w:val="0027084B"/>
    <w:rsid w:val="00271D36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B5C7D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A5D1D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2891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47F2"/>
    <w:rsid w:val="004250A3"/>
    <w:rsid w:val="004259CA"/>
    <w:rsid w:val="00426174"/>
    <w:rsid w:val="00426822"/>
    <w:rsid w:val="004271EE"/>
    <w:rsid w:val="004273C3"/>
    <w:rsid w:val="0042798E"/>
    <w:rsid w:val="00432EB0"/>
    <w:rsid w:val="00432EC3"/>
    <w:rsid w:val="00435378"/>
    <w:rsid w:val="00436A38"/>
    <w:rsid w:val="00437763"/>
    <w:rsid w:val="0044135F"/>
    <w:rsid w:val="004413F8"/>
    <w:rsid w:val="004431F0"/>
    <w:rsid w:val="00447B66"/>
    <w:rsid w:val="00450D57"/>
    <w:rsid w:val="0045164B"/>
    <w:rsid w:val="00452235"/>
    <w:rsid w:val="00455B78"/>
    <w:rsid w:val="0046030F"/>
    <w:rsid w:val="0046049A"/>
    <w:rsid w:val="00460CB0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18B9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3F9B"/>
    <w:rsid w:val="004B4FE7"/>
    <w:rsid w:val="004B56B5"/>
    <w:rsid w:val="004B6C14"/>
    <w:rsid w:val="004B7B12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275E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1548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411D"/>
    <w:rsid w:val="00567BE5"/>
    <w:rsid w:val="0057004E"/>
    <w:rsid w:val="005713EE"/>
    <w:rsid w:val="00571BC1"/>
    <w:rsid w:val="005721C5"/>
    <w:rsid w:val="005723F4"/>
    <w:rsid w:val="005729E1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612C"/>
    <w:rsid w:val="006008AB"/>
    <w:rsid w:val="00601025"/>
    <w:rsid w:val="0060295C"/>
    <w:rsid w:val="006035C3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6592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64FB6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39AE"/>
    <w:rsid w:val="00763AF7"/>
    <w:rsid w:val="00765834"/>
    <w:rsid w:val="00766852"/>
    <w:rsid w:val="007727E5"/>
    <w:rsid w:val="00774546"/>
    <w:rsid w:val="00775FA7"/>
    <w:rsid w:val="00776001"/>
    <w:rsid w:val="0077611A"/>
    <w:rsid w:val="007774AC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55A6"/>
    <w:rsid w:val="007A5B78"/>
    <w:rsid w:val="007A6CA8"/>
    <w:rsid w:val="007B1E6E"/>
    <w:rsid w:val="007B2900"/>
    <w:rsid w:val="007B4ED6"/>
    <w:rsid w:val="007B5918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42AD"/>
    <w:rsid w:val="007F4342"/>
    <w:rsid w:val="007F484D"/>
    <w:rsid w:val="007F6789"/>
    <w:rsid w:val="008039B6"/>
    <w:rsid w:val="00804C31"/>
    <w:rsid w:val="00806141"/>
    <w:rsid w:val="00807DEB"/>
    <w:rsid w:val="008105DE"/>
    <w:rsid w:val="008108F5"/>
    <w:rsid w:val="00812030"/>
    <w:rsid w:val="00812BF2"/>
    <w:rsid w:val="00820E97"/>
    <w:rsid w:val="008228FC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2AE9"/>
    <w:rsid w:val="009036C6"/>
    <w:rsid w:val="00904FCB"/>
    <w:rsid w:val="009104FE"/>
    <w:rsid w:val="00920642"/>
    <w:rsid w:val="009218C9"/>
    <w:rsid w:val="00922482"/>
    <w:rsid w:val="00923390"/>
    <w:rsid w:val="00923A4F"/>
    <w:rsid w:val="0092424F"/>
    <w:rsid w:val="00927187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3A18"/>
    <w:rsid w:val="00944043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D42"/>
    <w:rsid w:val="00A2071C"/>
    <w:rsid w:val="00A20DFD"/>
    <w:rsid w:val="00A23FF8"/>
    <w:rsid w:val="00A24931"/>
    <w:rsid w:val="00A24A0D"/>
    <w:rsid w:val="00A26200"/>
    <w:rsid w:val="00A27431"/>
    <w:rsid w:val="00A30951"/>
    <w:rsid w:val="00A32152"/>
    <w:rsid w:val="00A32993"/>
    <w:rsid w:val="00A32C73"/>
    <w:rsid w:val="00A33868"/>
    <w:rsid w:val="00A347D7"/>
    <w:rsid w:val="00A35DB4"/>
    <w:rsid w:val="00A37EB1"/>
    <w:rsid w:val="00A4242B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160"/>
    <w:rsid w:val="00AB0A7C"/>
    <w:rsid w:val="00AB1002"/>
    <w:rsid w:val="00AB1D6E"/>
    <w:rsid w:val="00AB2A7D"/>
    <w:rsid w:val="00AB4209"/>
    <w:rsid w:val="00AB658F"/>
    <w:rsid w:val="00AB6F2D"/>
    <w:rsid w:val="00AC18FA"/>
    <w:rsid w:val="00AC2A9D"/>
    <w:rsid w:val="00AC3EC2"/>
    <w:rsid w:val="00AC4C2F"/>
    <w:rsid w:val="00AC7386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1612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907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5DFE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5FE3"/>
    <w:rsid w:val="00BC6BB3"/>
    <w:rsid w:val="00BD0312"/>
    <w:rsid w:val="00BD0826"/>
    <w:rsid w:val="00BD0F66"/>
    <w:rsid w:val="00BD1719"/>
    <w:rsid w:val="00BD1E32"/>
    <w:rsid w:val="00BD522D"/>
    <w:rsid w:val="00BD6F99"/>
    <w:rsid w:val="00BE092A"/>
    <w:rsid w:val="00BE21C1"/>
    <w:rsid w:val="00BE373F"/>
    <w:rsid w:val="00BE5756"/>
    <w:rsid w:val="00BE7E43"/>
    <w:rsid w:val="00BF0C6C"/>
    <w:rsid w:val="00BF36E6"/>
    <w:rsid w:val="00BF46DA"/>
    <w:rsid w:val="00BF6318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6F3F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5264"/>
    <w:rsid w:val="00C56785"/>
    <w:rsid w:val="00C56DB2"/>
    <w:rsid w:val="00C57059"/>
    <w:rsid w:val="00C57FEA"/>
    <w:rsid w:val="00C612D3"/>
    <w:rsid w:val="00C630FD"/>
    <w:rsid w:val="00C66B02"/>
    <w:rsid w:val="00C72FAF"/>
    <w:rsid w:val="00C734BC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3A34"/>
    <w:rsid w:val="00C953D9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C77DB"/>
    <w:rsid w:val="00CD316A"/>
    <w:rsid w:val="00CD3488"/>
    <w:rsid w:val="00CD361F"/>
    <w:rsid w:val="00CD48F6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5C3"/>
    <w:rsid w:val="00D37E55"/>
    <w:rsid w:val="00D40585"/>
    <w:rsid w:val="00D42781"/>
    <w:rsid w:val="00D43BF4"/>
    <w:rsid w:val="00D4429E"/>
    <w:rsid w:val="00D447D7"/>
    <w:rsid w:val="00D448EF"/>
    <w:rsid w:val="00D45422"/>
    <w:rsid w:val="00D45E94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DA7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4A3E"/>
    <w:rsid w:val="00DE5384"/>
    <w:rsid w:val="00DE609B"/>
    <w:rsid w:val="00DE6126"/>
    <w:rsid w:val="00DE6D98"/>
    <w:rsid w:val="00DE75FF"/>
    <w:rsid w:val="00DF0C8E"/>
    <w:rsid w:val="00DF25FB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DFD"/>
    <w:rsid w:val="00E068BE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20E8"/>
    <w:rsid w:val="00E35FD4"/>
    <w:rsid w:val="00E375D3"/>
    <w:rsid w:val="00E41994"/>
    <w:rsid w:val="00E43B7A"/>
    <w:rsid w:val="00E446D8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5A69"/>
    <w:rsid w:val="00E766E5"/>
    <w:rsid w:val="00E76A10"/>
    <w:rsid w:val="00E77C4D"/>
    <w:rsid w:val="00E81132"/>
    <w:rsid w:val="00E82A47"/>
    <w:rsid w:val="00E82BED"/>
    <w:rsid w:val="00E85F67"/>
    <w:rsid w:val="00E875BF"/>
    <w:rsid w:val="00E87F0D"/>
    <w:rsid w:val="00E9072E"/>
    <w:rsid w:val="00E91474"/>
    <w:rsid w:val="00E94141"/>
    <w:rsid w:val="00E943AF"/>
    <w:rsid w:val="00E944DE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C03A6"/>
    <w:rsid w:val="00EC3DF1"/>
    <w:rsid w:val="00EC58B5"/>
    <w:rsid w:val="00EC5E66"/>
    <w:rsid w:val="00ED0003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34F0D"/>
    <w:rsid w:val="00F37148"/>
    <w:rsid w:val="00F37AC8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871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80F34"/>
    <w:rsid w:val="00F847C6"/>
    <w:rsid w:val="00F86F4F"/>
    <w:rsid w:val="00F9049D"/>
    <w:rsid w:val="00F91841"/>
    <w:rsid w:val="00F934FD"/>
    <w:rsid w:val="00F95BB8"/>
    <w:rsid w:val="00F963E4"/>
    <w:rsid w:val="00FA33A0"/>
    <w:rsid w:val="00FA3530"/>
    <w:rsid w:val="00FA46B7"/>
    <w:rsid w:val="00FA488E"/>
    <w:rsid w:val="00FA65AB"/>
    <w:rsid w:val="00FA7CE8"/>
    <w:rsid w:val="00FB34D1"/>
    <w:rsid w:val="00FB3BBB"/>
    <w:rsid w:val="00FB4447"/>
    <w:rsid w:val="00FB5312"/>
    <w:rsid w:val="00FB7DA1"/>
    <w:rsid w:val="00FC077C"/>
    <w:rsid w:val="00FC1826"/>
    <w:rsid w:val="00FC2358"/>
    <w:rsid w:val="00FC2785"/>
    <w:rsid w:val="00FC433D"/>
    <w:rsid w:val="00FC43B4"/>
    <w:rsid w:val="00FC71BF"/>
    <w:rsid w:val="00FD0D1D"/>
    <w:rsid w:val="00FD1EC6"/>
    <w:rsid w:val="00FD2315"/>
    <w:rsid w:val="00FD62C7"/>
    <w:rsid w:val="00FD6A35"/>
    <w:rsid w:val="00FE330B"/>
    <w:rsid w:val="00FE3866"/>
    <w:rsid w:val="00FE5559"/>
    <w:rsid w:val="00FF0B89"/>
    <w:rsid w:val="00FF29C1"/>
    <w:rsid w:val="00FF2A2E"/>
    <w:rsid w:val="00FF58A7"/>
    <w:rsid w:val="00FF687B"/>
    <w:rsid w:val="00FF7602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AB2F8-71AC-4943-A06E-0960FDB9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  <w:style w:type="paragraph" w:styleId="a8">
    <w:name w:val="Body Text Indent"/>
    <w:aliases w:val="Основной текст лево,Основной текст с отступом Знак Знак"/>
    <w:basedOn w:val="a"/>
    <w:link w:val="a9"/>
    <w:rsid w:val="00B116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лево Знак,Основной текст с отступом Знак Знак Знак"/>
    <w:basedOn w:val="a0"/>
    <w:link w:val="a8"/>
    <w:rsid w:val="00B11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178B5-DB2A-4833-BED8-4E2F12AF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59</cp:revision>
  <cp:lastPrinted>2017-10-24T10:58:00Z</cp:lastPrinted>
  <dcterms:created xsi:type="dcterms:W3CDTF">2014-04-14T04:37:00Z</dcterms:created>
  <dcterms:modified xsi:type="dcterms:W3CDTF">2018-05-08T05:09:00Z</dcterms:modified>
</cp:coreProperties>
</file>