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</w:t>
      </w:r>
      <w:r w:rsidR="00D872A6" w:rsidRPr="00D872A6">
        <w:rPr>
          <w:rFonts w:ascii="Times New Roman" w:hAnsi="Times New Roman" w:cs="Times New Roman"/>
          <w:sz w:val="28"/>
          <w:szCs w:val="28"/>
        </w:rPr>
        <w:t xml:space="preserve">по обсуждению проекта планировки и межевания территории под строительство линейного объекта «Распределительные газопроводы высокого и низкого давления, с установкой ПРГ </w:t>
      </w:r>
      <w:proofErr w:type="gramStart"/>
      <w:r w:rsidR="00D872A6" w:rsidRPr="00D87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2A6" w:rsidRPr="00D872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2A6" w:rsidRPr="00D872A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D872A6" w:rsidRPr="00D872A6">
        <w:rPr>
          <w:rFonts w:ascii="Times New Roman" w:hAnsi="Times New Roman" w:cs="Times New Roman"/>
          <w:sz w:val="28"/>
          <w:szCs w:val="28"/>
        </w:rPr>
        <w:t xml:space="preserve"> Верея, г. Выкса Нижегородской области (два этапа строительства)»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B468D6">
        <w:rPr>
          <w:rFonts w:ascii="Times New Roman" w:hAnsi="Times New Roman" w:cs="Times New Roman"/>
          <w:sz w:val="28"/>
          <w:szCs w:val="28"/>
        </w:rPr>
        <w:t>1</w:t>
      </w:r>
      <w:r w:rsidR="00A26200">
        <w:rPr>
          <w:rFonts w:ascii="Times New Roman" w:hAnsi="Times New Roman" w:cs="Times New Roman"/>
          <w:sz w:val="28"/>
          <w:szCs w:val="28"/>
        </w:rPr>
        <w:t>4</w:t>
      </w:r>
      <w:r w:rsidR="00B468D6">
        <w:rPr>
          <w:rFonts w:ascii="Times New Roman" w:hAnsi="Times New Roman" w:cs="Times New Roman"/>
          <w:sz w:val="28"/>
          <w:szCs w:val="28"/>
        </w:rPr>
        <w:t>.</w:t>
      </w:r>
      <w:r w:rsidR="00D872A6">
        <w:rPr>
          <w:rFonts w:ascii="Times New Roman" w:hAnsi="Times New Roman" w:cs="Times New Roman"/>
          <w:sz w:val="28"/>
          <w:szCs w:val="28"/>
        </w:rPr>
        <w:t>09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D872A6">
        <w:rPr>
          <w:rFonts w:ascii="Times New Roman" w:hAnsi="Times New Roman" w:cs="Times New Roman"/>
          <w:sz w:val="28"/>
          <w:szCs w:val="28"/>
        </w:rPr>
        <w:t>6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A6">
        <w:rPr>
          <w:rFonts w:ascii="Times New Roman" w:hAnsi="Times New Roman" w:cs="Times New Roman"/>
          <w:sz w:val="28"/>
          <w:szCs w:val="28"/>
        </w:rPr>
        <w:t>Нижегородская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города Выкса, </w:t>
      </w:r>
      <w:r w:rsidR="00D872A6">
        <w:rPr>
          <w:rFonts w:ascii="Times New Roman" w:hAnsi="Times New Roman" w:cs="Times New Roman"/>
          <w:sz w:val="28"/>
          <w:szCs w:val="28"/>
        </w:rPr>
        <w:t>село Нижняя Верея</w:t>
      </w:r>
      <w:r w:rsidR="00A2620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72A6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здание 1</w:t>
      </w:r>
      <w:r w:rsidR="00D872A6">
        <w:rPr>
          <w:rFonts w:ascii="Times New Roman" w:hAnsi="Times New Roman" w:cs="Times New Roman"/>
          <w:sz w:val="28"/>
          <w:szCs w:val="28"/>
        </w:rPr>
        <w:t>-А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B56D64" w:rsidRDefault="00A2620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А.А.</w:t>
      </w:r>
    </w:p>
    <w:p w:rsidR="00A26200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А.Н.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А.А.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Т.Д.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Пискарева Т.С.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В.Н.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В.Н.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872A6" w:rsidRDefault="00D872A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Г.С.</w:t>
      </w: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A26200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под строительство линейного объекта </w:t>
      </w:r>
      <w:r w:rsidR="00D872A6" w:rsidRPr="00D872A6">
        <w:rPr>
          <w:rFonts w:ascii="Times New Roman" w:hAnsi="Times New Roman" w:cs="Times New Roman"/>
          <w:sz w:val="28"/>
          <w:szCs w:val="28"/>
        </w:rPr>
        <w:t>«Распределительные газопроводы высокого и низкого давления, с установкой ПРГ с. Нижняя Верея, г. Выкса Нижегородской области (два этапа строительства)»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</w:t>
      </w:r>
      <w:proofErr w:type="gramEnd"/>
      <w:r w:rsidR="00090B7A">
        <w:rPr>
          <w:rFonts w:ascii="Times New Roman" w:hAnsi="Times New Roman" w:cs="Times New Roman"/>
          <w:sz w:val="28"/>
          <w:szCs w:val="28"/>
        </w:rPr>
        <w:t xml:space="preserve">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>от 0</w:t>
      </w:r>
      <w:r w:rsidR="00D872A6">
        <w:rPr>
          <w:rFonts w:ascii="Times New Roman" w:hAnsi="Times New Roman" w:cs="Times New Roman"/>
          <w:sz w:val="28"/>
          <w:szCs w:val="28"/>
        </w:rPr>
        <w:t>3</w:t>
      </w:r>
      <w:r w:rsidR="004D7946">
        <w:rPr>
          <w:rFonts w:ascii="Times New Roman" w:hAnsi="Times New Roman" w:cs="Times New Roman"/>
          <w:sz w:val="28"/>
          <w:szCs w:val="28"/>
        </w:rPr>
        <w:t xml:space="preserve"> </w:t>
      </w:r>
      <w:r w:rsidR="00D872A6">
        <w:rPr>
          <w:rFonts w:ascii="Times New Roman" w:hAnsi="Times New Roman" w:cs="Times New Roman"/>
          <w:sz w:val="28"/>
          <w:szCs w:val="28"/>
        </w:rPr>
        <w:t>августа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D872A6">
        <w:rPr>
          <w:rFonts w:ascii="Times New Roman" w:hAnsi="Times New Roman" w:cs="Times New Roman"/>
          <w:sz w:val="28"/>
          <w:szCs w:val="28"/>
        </w:rPr>
        <w:t>6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4D7946">
        <w:rPr>
          <w:rFonts w:ascii="Times New Roman" w:hAnsi="Times New Roman" w:cs="Times New Roman"/>
          <w:sz w:val="28"/>
          <w:szCs w:val="28"/>
        </w:rPr>
        <w:t>1</w:t>
      </w:r>
      <w:r w:rsidR="00D872A6">
        <w:rPr>
          <w:rFonts w:ascii="Times New Roman" w:hAnsi="Times New Roman" w:cs="Times New Roman"/>
          <w:sz w:val="28"/>
          <w:szCs w:val="28"/>
        </w:rPr>
        <w:t>4</w:t>
      </w:r>
      <w:r w:rsidR="00090B7A">
        <w:rPr>
          <w:rFonts w:ascii="Times New Roman" w:hAnsi="Times New Roman" w:cs="Times New Roman"/>
          <w:sz w:val="28"/>
          <w:szCs w:val="28"/>
        </w:rPr>
        <w:t>-ПС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544811">
        <w:rPr>
          <w:rFonts w:ascii="Times New Roman" w:hAnsi="Times New Roman" w:cs="Times New Roman"/>
          <w:sz w:val="28"/>
          <w:szCs w:val="28"/>
        </w:rPr>
        <w:t>03 августа 2016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492D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-ПС «О проведении публичных слушаний» опубликованы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от 1</w:t>
      </w:r>
      <w:r w:rsidR="008110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1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10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10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8(1</w:t>
      </w:r>
      <w:r w:rsidR="00811012">
        <w:rPr>
          <w:rFonts w:ascii="Times New Roman" w:hAnsi="Times New Roman" w:cs="Times New Roman"/>
          <w:sz w:val="28"/>
          <w:szCs w:val="28"/>
        </w:rPr>
        <w:t>8072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476903">
        <w:rPr>
          <w:rFonts w:ascii="Times New Roman" w:hAnsi="Times New Roman" w:cs="Times New Roman"/>
          <w:sz w:val="28"/>
          <w:szCs w:val="28"/>
        </w:rPr>
        <w:t xml:space="preserve"> </w:t>
      </w:r>
      <w:r w:rsidR="00492D37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под строительство линейного объекта </w:t>
      </w:r>
      <w:r w:rsidR="001C2422" w:rsidRPr="00D872A6">
        <w:rPr>
          <w:rFonts w:ascii="Times New Roman" w:hAnsi="Times New Roman" w:cs="Times New Roman"/>
          <w:sz w:val="28"/>
          <w:szCs w:val="28"/>
        </w:rPr>
        <w:t xml:space="preserve">«Распределительные газопроводы высокого и низкого давления, с установкой ПРГ </w:t>
      </w:r>
      <w:proofErr w:type="gramStart"/>
      <w:r w:rsidR="001C2422" w:rsidRPr="00D87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422" w:rsidRPr="00D872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422" w:rsidRPr="00D872A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1C2422" w:rsidRPr="00D872A6">
        <w:rPr>
          <w:rFonts w:ascii="Times New Roman" w:hAnsi="Times New Roman" w:cs="Times New Roman"/>
          <w:sz w:val="28"/>
          <w:szCs w:val="28"/>
        </w:rPr>
        <w:t xml:space="preserve"> Верея, г. Выкса Нижегородской области (два этапа строительства)»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764CA5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«</w:t>
      </w:r>
      <w:r w:rsidRPr="00492D37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</w:rPr>
        <w:t xml:space="preserve">села Нижняя Верея. 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проекта планировки и межевания территории под строительство линейного объекта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получения разрешительной документации на строительство </w:t>
      </w:r>
      <w:r w:rsidR="001C2422" w:rsidRPr="00D872A6">
        <w:rPr>
          <w:rFonts w:ascii="Times New Roman" w:hAnsi="Times New Roman" w:cs="Times New Roman"/>
          <w:sz w:val="28"/>
          <w:szCs w:val="28"/>
        </w:rPr>
        <w:t xml:space="preserve">«Распределительные газопроводы высокого и низкого давления, с установкой ПРГ </w:t>
      </w:r>
      <w:proofErr w:type="gramStart"/>
      <w:r w:rsidR="001C2422" w:rsidRPr="00D87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422" w:rsidRPr="00D872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422" w:rsidRPr="00D872A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1C2422" w:rsidRPr="00D872A6">
        <w:rPr>
          <w:rFonts w:ascii="Times New Roman" w:hAnsi="Times New Roman" w:cs="Times New Roman"/>
          <w:sz w:val="28"/>
          <w:szCs w:val="28"/>
        </w:rPr>
        <w:t xml:space="preserve"> Верея, г. Выкса Нижегородской области (два этапа строительства)»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Обсуждаемый проект планировки с проектом межевания территории разработан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Геопроект-НН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Нижний Новгород.</w:t>
      </w:r>
    </w:p>
    <w:p w:rsidR="00764CA5" w:rsidRDefault="00764CA5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BC9">
        <w:rPr>
          <w:rFonts w:ascii="Times New Roman" w:hAnsi="Times New Roman" w:cs="Times New Roman"/>
          <w:sz w:val="28"/>
          <w:szCs w:val="28"/>
        </w:rPr>
        <w:t>роектируем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92BC9">
        <w:rPr>
          <w:rFonts w:ascii="Times New Roman" w:hAnsi="Times New Roman" w:cs="Times New Roman"/>
          <w:sz w:val="28"/>
          <w:szCs w:val="28"/>
        </w:rPr>
        <w:t xml:space="preserve"> газопровод высокого давления </w:t>
      </w:r>
      <w:r w:rsidR="00892B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BC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E7E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подключается к существующему надземному стальному газопроводу высокого давления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категории, у существующего ГРПБ после существующей задвижки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Нижняя Верея. После врезки проектируемый газопровод прокладывается на опорах до ГРПШ, после ГРПШ проектируемый газопровод высокого давления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прокладывается позем</w:t>
      </w:r>
      <w:r w:rsidR="001A66FB">
        <w:rPr>
          <w:rFonts w:ascii="Times New Roman" w:hAnsi="Times New Roman" w:cs="Times New Roman"/>
          <w:sz w:val="28"/>
          <w:szCs w:val="28"/>
        </w:rPr>
        <w:t xml:space="preserve">но до ответвления на </w:t>
      </w:r>
      <w:proofErr w:type="spellStart"/>
      <w:r w:rsidR="001A66F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1A66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66FB">
        <w:rPr>
          <w:rFonts w:ascii="Times New Roman" w:hAnsi="Times New Roman" w:cs="Times New Roman"/>
          <w:sz w:val="28"/>
          <w:szCs w:val="28"/>
        </w:rPr>
        <w:t>акин</w:t>
      </w:r>
      <w:proofErr w:type="spellEnd"/>
      <w:r w:rsidR="001A66FB">
        <w:rPr>
          <w:rFonts w:ascii="Times New Roman" w:hAnsi="Times New Roman" w:cs="Times New Roman"/>
          <w:sz w:val="28"/>
          <w:szCs w:val="28"/>
        </w:rPr>
        <w:t xml:space="preserve">, после ответвления, газопровод высокого давления </w:t>
      </w:r>
      <w:r w:rsidR="001A66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66FB">
        <w:rPr>
          <w:rFonts w:ascii="Times New Roman" w:hAnsi="Times New Roman" w:cs="Times New Roman"/>
          <w:sz w:val="28"/>
          <w:szCs w:val="28"/>
        </w:rPr>
        <w:t xml:space="preserve"> категории прокладывается до ПГБ. В </w:t>
      </w:r>
      <w:proofErr w:type="gramStart"/>
      <w:r w:rsidR="001A66FB">
        <w:rPr>
          <w:rFonts w:ascii="Times New Roman" w:hAnsi="Times New Roman" w:cs="Times New Roman"/>
          <w:sz w:val="28"/>
          <w:szCs w:val="28"/>
        </w:rPr>
        <w:t>проектируемом</w:t>
      </w:r>
      <w:proofErr w:type="gramEnd"/>
      <w:r w:rsidR="001A66FB">
        <w:rPr>
          <w:rFonts w:ascii="Times New Roman" w:hAnsi="Times New Roman" w:cs="Times New Roman"/>
          <w:sz w:val="28"/>
          <w:szCs w:val="28"/>
        </w:rPr>
        <w:t xml:space="preserve"> ПГБ давление газа снижается. После ПГБ проектируемый газопровод низкого давления прокладывается из полиэтиленовых труб подземно вдоль жилых домов по ул. Школьная, ул. Полевая, ул. С.Козырева, ул. Советская </w:t>
      </w:r>
      <w:proofErr w:type="gramStart"/>
      <w:r w:rsidR="001A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6FB">
        <w:rPr>
          <w:rFonts w:ascii="Times New Roman" w:hAnsi="Times New Roman" w:cs="Times New Roman"/>
          <w:sz w:val="28"/>
          <w:szCs w:val="28"/>
        </w:rPr>
        <w:t>. Нижняя Верея.</w:t>
      </w:r>
    </w:p>
    <w:p w:rsidR="00261B12" w:rsidRDefault="001A66FB" w:rsidP="0026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</w:t>
      </w:r>
      <w:r w:rsidR="0076246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6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261B12" w:rsidRPr="00261B12">
        <w:rPr>
          <w:rFonts w:ascii="Times New Roman" w:eastAsia="TimesNewRomanPSMT" w:hAnsi="Times New Roman" w:cs="Times New Roman"/>
          <w:sz w:val="28"/>
          <w:szCs w:val="28"/>
        </w:rPr>
        <w:t xml:space="preserve">рохождение трассы проектируемого газопровода через ручей Верея и </w:t>
      </w:r>
      <w:r w:rsidR="00762462">
        <w:rPr>
          <w:rFonts w:ascii="Times New Roman" w:eastAsia="TimesNewRomanPSMT" w:hAnsi="Times New Roman" w:cs="Times New Roman"/>
          <w:sz w:val="28"/>
          <w:szCs w:val="28"/>
        </w:rPr>
        <w:t>реку С</w:t>
      </w:r>
      <w:r w:rsidR="00261B12" w:rsidRPr="00261B12">
        <w:rPr>
          <w:rFonts w:ascii="Times New Roman" w:eastAsia="TimesNewRomanPSMT" w:hAnsi="Times New Roman" w:cs="Times New Roman"/>
          <w:sz w:val="28"/>
          <w:szCs w:val="28"/>
        </w:rPr>
        <w:t>тарицу производится методом бестраншейной прокладки с применением технологии наклонно-направленного бурения (ННБ).</w:t>
      </w:r>
    </w:p>
    <w:p w:rsidR="001A66FB" w:rsidRPr="00261B12" w:rsidRDefault="00261B12" w:rsidP="0026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eastAsia="TimesNewRomanPSMT" w:hAnsi="Times New Roman" w:cs="Times New Roman"/>
          <w:sz w:val="28"/>
          <w:szCs w:val="28"/>
        </w:rPr>
        <w:t>Прохождение трассы проектируемого газопровода через автодороги производится методом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eastAsia="TimesNewRomanPSMT" w:hAnsi="Times New Roman" w:cs="Times New Roman"/>
          <w:sz w:val="28"/>
          <w:szCs w:val="28"/>
        </w:rPr>
        <w:t>бестраншейной прокладки с применением технологии горизонтально-направленного бурения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eastAsia="TimesNewRomanPSMT" w:hAnsi="Times New Roman" w:cs="Times New Roman"/>
          <w:sz w:val="28"/>
          <w:szCs w:val="28"/>
        </w:rPr>
        <w:t>(ГНБ).</w:t>
      </w:r>
    </w:p>
    <w:p w:rsidR="001A66FB" w:rsidRDefault="001A66FB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Земли, по которым прокладываются проектируемые газопроводы высокого и низкого давления относятся к землям населенного пункта, которые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государственной собственности</w:t>
      </w:r>
      <w:r w:rsidR="00261B12">
        <w:rPr>
          <w:rFonts w:ascii="Times New Roman" w:hAnsi="Times New Roman" w:cs="Times New Roman"/>
          <w:sz w:val="28"/>
          <w:szCs w:val="28"/>
        </w:rPr>
        <w:t>, и к землям сельскохозяйственного назначения.</w:t>
      </w:r>
    </w:p>
    <w:p w:rsidR="00F27F54" w:rsidRPr="00F27F54" w:rsidRDefault="00F27F54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54">
        <w:rPr>
          <w:rFonts w:ascii="Times New Roman" w:eastAsia="TimesNewRomanPSMT" w:hAnsi="Times New Roman" w:cs="Times New Roman"/>
          <w:sz w:val="28"/>
          <w:szCs w:val="28"/>
        </w:rPr>
        <w:lastRenderedPageBreak/>
        <w:t>Земельные участки под строительство подземных газопроводов высокого и низкого давления выдел</w:t>
      </w:r>
      <w:r>
        <w:rPr>
          <w:rFonts w:ascii="Times New Roman" w:eastAsia="TimesNewRomanPSMT" w:hAnsi="Times New Roman" w:cs="Times New Roman"/>
          <w:sz w:val="28"/>
          <w:szCs w:val="28"/>
        </w:rPr>
        <w:t>яются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 xml:space="preserve"> для временного краткосрочного пользования на период строительства, а земельные участки для установки газорегуляторного пункта шкафного, газорегуляторного пункта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>блочного – для долгосрочной аренды.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</w:t>
      </w:r>
      <w:proofErr w:type="gramStart"/>
      <w:r w:rsidRPr="00BE7E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14F0" w:rsidRDefault="000914F0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из зала: </w:t>
      </w:r>
      <w:r>
        <w:rPr>
          <w:rFonts w:ascii="Times New Roman" w:hAnsi="Times New Roman" w:cs="Times New Roman"/>
          <w:sz w:val="28"/>
          <w:szCs w:val="28"/>
        </w:rPr>
        <w:t>«Сколько денег было потрачено на проектную документацию по газопроводу?»</w:t>
      </w:r>
    </w:p>
    <w:p w:rsidR="000914F0" w:rsidRDefault="000914F0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Д.В.: </w:t>
      </w:r>
      <w:r>
        <w:rPr>
          <w:rFonts w:ascii="Times New Roman" w:hAnsi="Times New Roman" w:cs="Times New Roman"/>
          <w:sz w:val="28"/>
          <w:szCs w:val="28"/>
        </w:rPr>
        <w:t>«Ориентировочные затраты по муниципальному контракту на подготовку инженерных изысканий, проектной документации и получение положительного заключения государственной экспертизы составляют 600 000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0C00" w:rsidRDefault="00F27F54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из зала: </w:t>
      </w:r>
      <w:r>
        <w:rPr>
          <w:rFonts w:ascii="Times New Roman" w:hAnsi="Times New Roman" w:cs="Times New Roman"/>
          <w:sz w:val="28"/>
          <w:szCs w:val="28"/>
        </w:rPr>
        <w:t>«На какой срок запланированы строительно-монтажные работы по данному газопроводу</w:t>
      </w:r>
      <w:r w:rsidR="00780C00">
        <w:rPr>
          <w:rFonts w:ascii="Times New Roman" w:hAnsi="Times New Roman" w:cs="Times New Roman"/>
          <w:sz w:val="28"/>
          <w:szCs w:val="28"/>
        </w:rPr>
        <w:t>?»</w:t>
      </w:r>
    </w:p>
    <w:p w:rsidR="00530605" w:rsidRDefault="00780C00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Сроки строительства напрямую зависят от того, войдет ли данный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ограмму Министерства сельского хозяйства и продовольственных ресурсов Нижегородской области или нет. На данный момент все необходимые заявки поданы</w:t>
      </w:r>
      <w:r w:rsidR="000914F0">
        <w:rPr>
          <w:rFonts w:ascii="Times New Roman" w:hAnsi="Times New Roman" w:cs="Times New Roman"/>
          <w:sz w:val="28"/>
          <w:szCs w:val="28"/>
        </w:rPr>
        <w:t>, все необходимые переговоры проведены,</w:t>
      </w:r>
      <w:r>
        <w:rPr>
          <w:rFonts w:ascii="Times New Roman" w:hAnsi="Times New Roman" w:cs="Times New Roman"/>
          <w:sz w:val="28"/>
          <w:szCs w:val="28"/>
        </w:rPr>
        <w:t xml:space="preserve"> и мы ждем результат. </w:t>
      </w:r>
      <w:r w:rsidR="000914F0">
        <w:rPr>
          <w:rFonts w:ascii="Times New Roman" w:hAnsi="Times New Roman" w:cs="Times New Roman"/>
          <w:sz w:val="28"/>
          <w:szCs w:val="28"/>
        </w:rPr>
        <w:t>Ориентировочно результат можно ждать в октябре месяце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27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4F0" w:rsidRDefault="000914F0" w:rsidP="0009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1">
        <w:rPr>
          <w:rFonts w:ascii="Times New Roman" w:hAnsi="Times New Roman" w:cs="Times New Roman"/>
          <w:i/>
          <w:sz w:val="28"/>
          <w:szCs w:val="28"/>
        </w:rPr>
        <w:t>Вопрос из зала:</w:t>
      </w:r>
      <w:r>
        <w:rPr>
          <w:rFonts w:ascii="Times New Roman" w:hAnsi="Times New Roman" w:cs="Times New Roman"/>
          <w:sz w:val="28"/>
          <w:szCs w:val="28"/>
        </w:rPr>
        <w:t xml:space="preserve"> «Скажите, пожалуйста, каковы сроки строительства?»</w:t>
      </w:r>
    </w:p>
    <w:p w:rsidR="000914F0" w:rsidRDefault="000914F0" w:rsidP="000914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Pr="0067572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«Повторюсь ещё раз, что начало строительно-монтажных работ по данному объекту напрямую зависит от бюджета Нижегородской области на 2017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30605" w:rsidRDefault="00530605" w:rsidP="0053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1">
        <w:rPr>
          <w:rFonts w:ascii="Times New Roman" w:hAnsi="Times New Roman" w:cs="Times New Roman"/>
          <w:i/>
          <w:sz w:val="28"/>
          <w:szCs w:val="28"/>
        </w:rPr>
        <w:t>Вопрос из зала:</w:t>
      </w:r>
      <w:r>
        <w:rPr>
          <w:rFonts w:ascii="Times New Roman" w:hAnsi="Times New Roman" w:cs="Times New Roman"/>
          <w:sz w:val="28"/>
          <w:szCs w:val="28"/>
        </w:rPr>
        <w:t xml:space="preserve"> «Скажите, пожалуйста, подведут ли газ к плите?»</w:t>
      </w:r>
    </w:p>
    <w:p w:rsidR="00530605" w:rsidRDefault="00FE6410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530605" w:rsidRPr="00675721">
        <w:rPr>
          <w:rFonts w:ascii="Times New Roman" w:hAnsi="Times New Roman" w:cs="Times New Roman"/>
          <w:i/>
          <w:sz w:val="28"/>
          <w:szCs w:val="28"/>
        </w:rPr>
        <w:t>:</w:t>
      </w:r>
      <w:r w:rsidR="00530605">
        <w:rPr>
          <w:rFonts w:ascii="Times New Roman" w:hAnsi="Times New Roman" w:cs="Times New Roman"/>
          <w:sz w:val="28"/>
          <w:szCs w:val="28"/>
        </w:rPr>
        <w:t xml:space="preserve"> «</w:t>
      </w:r>
      <w:r w:rsidR="003425D1">
        <w:rPr>
          <w:rFonts w:ascii="Times New Roman" w:hAnsi="Times New Roman" w:cs="Times New Roman"/>
          <w:sz w:val="28"/>
          <w:szCs w:val="28"/>
        </w:rPr>
        <w:t>Нет, газ</w:t>
      </w:r>
      <w:r>
        <w:rPr>
          <w:rFonts w:ascii="Times New Roman" w:hAnsi="Times New Roman" w:cs="Times New Roman"/>
          <w:sz w:val="28"/>
          <w:szCs w:val="28"/>
        </w:rPr>
        <w:t>опровод</w:t>
      </w:r>
      <w:r w:rsidR="003425D1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проложен</w:t>
      </w:r>
      <w:r w:rsidR="003425D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по самой улице. Подведение к</w:t>
      </w:r>
      <w:r w:rsidR="003425D1">
        <w:rPr>
          <w:rFonts w:ascii="Times New Roman" w:hAnsi="Times New Roman" w:cs="Times New Roman"/>
          <w:sz w:val="28"/>
          <w:szCs w:val="28"/>
        </w:rPr>
        <w:t xml:space="preserve"> жилым домам,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документации, </w:t>
      </w:r>
      <w:r w:rsidR="003425D1">
        <w:rPr>
          <w:rFonts w:ascii="Times New Roman" w:hAnsi="Times New Roman" w:cs="Times New Roman"/>
          <w:sz w:val="28"/>
          <w:szCs w:val="28"/>
        </w:rPr>
        <w:t>разводка по само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3425D1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собственников </w:t>
      </w:r>
      <w:r>
        <w:rPr>
          <w:rFonts w:ascii="Times New Roman" w:hAnsi="Times New Roman" w:cs="Times New Roman"/>
          <w:sz w:val="28"/>
          <w:szCs w:val="28"/>
        </w:rPr>
        <w:t>жилых домов</w:t>
      </w:r>
      <w:proofErr w:type="gramStart"/>
      <w:r w:rsidR="003425D1">
        <w:rPr>
          <w:rFonts w:ascii="Times New Roman" w:hAnsi="Times New Roman" w:cs="Times New Roman"/>
          <w:sz w:val="28"/>
          <w:szCs w:val="28"/>
        </w:rPr>
        <w:t>.</w:t>
      </w:r>
      <w:r w:rsidR="005306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2462" w:rsidRDefault="0076246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1">
        <w:rPr>
          <w:rFonts w:ascii="Times New Roman" w:hAnsi="Times New Roman" w:cs="Times New Roman"/>
          <w:i/>
          <w:sz w:val="28"/>
          <w:szCs w:val="28"/>
        </w:rPr>
        <w:t>Вопрос из зала:</w:t>
      </w:r>
      <w:r>
        <w:rPr>
          <w:rFonts w:ascii="Times New Roman" w:hAnsi="Times New Roman" w:cs="Times New Roman"/>
          <w:sz w:val="28"/>
          <w:szCs w:val="28"/>
        </w:rPr>
        <w:t xml:space="preserve"> «Скажите, пожалуйста, будут ли собираться средства с местных жителей на строительство газопровода?»</w:t>
      </w:r>
    </w:p>
    <w:p w:rsidR="000914F0" w:rsidRDefault="000914F0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Д.В.: </w:t>
      </w:r>
      <w:r>
        <w:rPr>
          <w:rFonts w:ascii="Times New Roman" w:hAnsi="Times New Roman" w:cs="Times New Roman"/>
          <w:sz w:val="28"/>
          <w:szCs w:val="28"/>
        </w:rPr>
        <w:t>«Нет, финансирование работ по строительству будет осуществляться по долевому участию областного и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 то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proofErr w:type="gramStart"/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300B" w:rsidRPr="00546DED" w:rsidRDefault="00B661E8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proofErr w:type="gramStart"/>
      <w:r w:rsidRPr="00546DED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и земельным отношениям                                                                 </w:t>
      </w:r>
      <w:proofErr w:type="spellStart"/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35A4-3D85-4E46-8D60-69E7D99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2016-09-28T07:04:00Z</cp:lastPrinted>
  <dcterms:created xsi:type="dcterms:W3CDTF">2014-04-14T04:37:00Z</dcterms:created>
  <dcterms:modified xsi:type="dcterms:W3CDTF">2016-09-28T07:05:00Z</dcterms:modified>
</cp:coreProperties>
</file>