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4F017F" w:rsidRDefault="002C5376" w:rsidP="00D218DE">
      <w:pPr>
        <w:pStyle w:val="10"/>
        <w:tabs>
          <w:tab w:val="left" w:pos="5245"/>
        </w:tabs>
        <w:jc w:val="center"/>
        <w:rPr>
          <w:b/>
          <w:bCs/>
          <w:sz w:val="22"/>
          <w:szCs w:val="22"/>
        </w:rPr>
      </w:pPr>
      <w:r w:rsidRPr="004F017F">
        <w:rPr>
          <w:b/>
          <w:bCs/>
          <w:sz w:val="22"/>
          <w:szCs w:val="22"/>
        </w:rPr>
        <w:t>Извещение о проведен</w:t>
      </w:r>
      <w:proofErr w:type="gramStart"/>
      <w:r w:rsidRPr="004F017F">
        <w:rPr>
          <w:b/>
          <w:bCs/>
          <w:sz w:val="22"/>
          <w:szCs w:val="22"/>
        </w:rPr>
        <w:t>ии ау</w:t>
      </w:r>
      <w:proofErr w:type="gramEnd"/>
      <w:r w:rsidRPr="004F017F">
        <w:rPr>
          <w:b/>
          <w:bCs/>
          <w:sz w:val="22"/>
          <w:szCs w:val="22"/>
        </w:rPr>
        <w:t>кциона</w:t>
      </w:r>
    </w:p>
    <w:p w:rsidR="00D628C7" w:rsidRPr="004F017F" w:rsidRDefault="00D628C7" w:rsidP="00D628C7"/>
    <w:p w:rsidR="002B0BA2" w:rsidRPr="004F017F" w:rsidRDefault="003D4CA7" w:rsidP="006C3F9E">
      <w:pPr>
        <w:ind w:firstLine="709"/>
        <w:jc w:val="both"/>
        <w:rPr>
          <w:sz w:val="22"/>
          <w:szCs w:val="22"/>
        </w:rPr>
      </w:pPr>
      <w:r w:rsidRPr="004F017F">
        <w:rPr>
          <w:b/>
          <w:bCs/>
          <w:sz w:val="22"/>
          <w:szCs w:val="22"/>
          <w:u w:val="single"/>
        </w:rPr>
        <w:t>«</w:t>
      </w:r>
      <w:r w:rsidR="00063E9D" w:rsidRPr="004F017F">
        <w:rPr>
          <w:b/>
          <w:bCs/>
          <w:sz w:val="22"/>
          <w:szCs w:val="22"/>
          <w:u w:val="single"/>
        </w:rPr>
        <w:t>15</w:t>
      </w:r>
      <w:r w:rsidRPr="004F017F">
        <w:rPr>
          <w:b/>
          <w:bCs/>
          <w:sz w:val="22"/>
          <w:szCs w:val="22"/>
          <w:u w:val="single"/>
        </w:rPr>
        <w:t>»</w:t>
      </w:r>
      <w:r w:rsidR="00063E9D" w:rsidRPr="004F017F">
        <w:rPr>
          <w:b/>
          <w:bCs/>
          <w:sz w:val="22"/>
          <w:szCs w:val="22"/>
          <w:u w:val="single"/>
        </w:rPr>
        <w:t xml:space="preserve"> ноября </w:t>
      </w:r>
      <w:r w:rsidR="00EB5FB6" w:rsidRPr="004F017F">
        <w:rPr>
          <w:b/>
          <w:bCs/>
          <w:sz w:val="22"/>
          <w:szCs w:val="22"/>
          <w:u w:val="single"/>
        </w:rPr>
        <w:t>201</w:t>
      </w:r>
      <w:r w:rsidR="007A0F60" w:rsidRPr="004F017F">
        <w:rPr>
          <w:b/>
          <w:bCs/>
          <w:sz w:val="22"/>
          <w:szCs w:val="22"/>
          <w:u w:val="single"/>
        </w:rPr>
        <w:t>8</w:t>
      </w:r>
      <w:r w:rsidR="00EB5FB6" w:rsidRPr="004F017F">
        <w:rPr>
          <w:b/>
          <w:bCs/>
          <w:sz w:val="22"/>
          <w:szCs w:val="22"/>
          <w:u w:val="single"/>
        </w:rPr>
        <w:t xml:space="preserve"> года  в </w:t>
      </w:r>
      <w:r w:rsidRPr="004F017F">
        <w:rPr>
          <w:b/>
          <w:bCs/>
          <w:sz w:val="22"/>
          <w:szCs w:val="22"/>
          <w:u w:val="single"/>
        </w:rPr>
        <w:t>11</w:t>
      </w:r>
      <w:r w:rsidR="00DF62F1" w:rsidRPr="004F017F">
        <w:rPr>
          <w:b/>
          <w:bCs/>
          <w:sz w:val="22"/>
          <w:szCs w:val="22"/>
          <w:u w:val="single"/>
        </w:rPr>
        <w:t>-</w:t>
      </w:r>
      <w:r w:rsidR="00FA38BE" w:rsidRPr="004F017F">
        <w:rPr>
          <w:b/>
          <w:bCs/>
          <w:sz w:val="22"/>
          <w:szCs w:val="22"/>
          <w:u w:val="single"/>
        </w:rPr>
        <w:t>0</w:t>
      </w:r>
      <w:r w:rsidR="00F87056" w:rsidRPr="004F017F">
        <w:rPr>
          <w:b/>
          <w:bCs/>
          <w:sz w:val="22"/>
          <w:szCs w:val="22"/>
          <w:u w:val="single"/>
        </w:rPr>
        <w:t>0</w:t>
      </w:r>
      <w:r w:rsidR="00F87056" w:rsidRPr="004F017F">
        <w:rPr>
          <w:b/>
          <w:bCs/>
          <w:sz w:val="22"/>
          <w:szCs w:val="22"/>
        </w:rPr>
        <w:t xml:space="preserve"> </w:t>
      </w:r>
      <w:r w:rsidR="00F87056" w:rsidRPr="004F017F">
        <w:rPr>
          <w:bCs/>
          <w:sz w:val="22"/>
          <w:szCs w:val="22"/>
        </w:rPr>
        <w:t>в</w:t>
      </w:r>
      <w:r w:rsidR="00F87056" w:rsidRPr="004F017F">
        <w:rPr>
          <w:b/>
          <w:bCs/>
          <w:sz w:val="22"/>
          <w:szCs w:val="22"/>
        </w:rPr>
        <w:t xml:space="preserve"> </w:t>
      </w:r>
      <w:r w:rsidR="00EB5FB6" w:rsidRPr="004F017F">
        <w:rPr>
          <w:sz w:val="22"/>
          <w:szCs w:val="22"/>
        </w:rPr>
        <w:t xml:space="preserve">министерстве </w:t>
      </w:r>
      <w:r w:rsidR="00B16400" w:rsidRPr="004F017F">
        <w:rPr>
          <w:sz w:val="22"/>
          <w:szCs w:val="22"/>
        </w:rPr>
        <w:t xml:space="preserve">имущественных и </w:t>
      </w:r>
      <w:r w:rsidR="0088284A" w:rsidRPr="004F017F">
        <w:rPr>
          <w:sz w:val="22"/>
          <w:szCs w:val="22"/>
        </w:rPr>
        <w:t>земельных отношений</w:t>
      </w:r>
      <w:r w:rsidR="00220585" w:rsidRPr="004F017F">
        <w:rPr>
          <w:sz w:val="22"/>
          <w:szCs w:val="22"/>
        </w:rPr>
        <w:t xml:space="preserve"> Нижегородской области </w:t>
      </w:r>
      <w:r w:rsidR="006C3F9E" w:rsidRPr="004F017F">
        <w:rPr>
          <w:sz w:val="22"/>
          <w:szCs w:val="22"/>
        </w:rPr>
        <w:t>(</w:t>
      </w:r>
      <w:proofErr w:type="spellStart"/>
      <w:r w:rsidR="006C3F9E" w:rsidRPr="004F017F">
        <w:rPr>
          <w:sz w:val="22"/>
          <w:szCs w:val="22"/>
        </w:rPr>
        <w:t>г.Н.Новгород</w:t>
      </w:r>
      <w:proofErr w:type="spellEnd"/>
      <w:r w:rsidR="006C3F9E" w:rsidRPr="004F017F">
        <w:rPr>
          <w:sz w:val="22"/>
          <w:szCs w:val="22"/>
        </w:rPr>
        <w:t xml:space="preserve">, Кремль, корпус 14, </w:t>
      </w:r>
      <w:proofErr w:type="spellStart"/>
      <w:r w:rsidR="006C3F9E" w:rsidRPr="004F017F">
        <w:rPr>
          <w:sz w:val="22"/>
          <w:szCs w:val="22"/>
        </w:rPr>
        <w:t>каб</w:t>
      </w:r>
      <w:proofErr w:type="spellEnd"/>
      <w:r w:rsidR="006C3F9E" w:rsidRPr="004F017F">
        <w:rPr>
          <w:sz w:val="22"/>
          <w:szCs w:val="22"/>
        </w:rPr>
        <w:t>. 2</w:t>
      </w:r>
      <w:r w:rsidR="005619FD" w:rsidRPr="004F017F">
        <w:rPr>
          <w:sz w:val="22"/>
          <w:szCs w:val="22"/>
        </w:rPr>
        <w:t>2</w:t>
      </w:r>
      <w:r w:rsidR="006C3F9E" w:rsidRPr="004F017F">
        <w:rPr>
          <w:sz w:val="22"/>
          <w:szCs w:val="22"/>
        </w:rPr>
        <w:t xml:space="preserve">5) </w:t>
      </w:r>
      <w:r w:rsidR="00EB5FB6" w:rsidRPr="004F017F">
        <w:rPr>
          <w:sz w:val="22"/>
          <w:szCs w:val="22"/>
        </w:rPr>
        <w:t xml:space="preserve">состоится </w:t>
      </w:r>
      <w:r w:rsidR="00EB5FB6" w:rsidRPr="004F017F">
        <w:rPr>
          <w:caps/>
          <w:sz w:val="22"/>
          <w:szCs w:val="22"/>
        </w:rPr>
        <w:t>аукцион</w:t>
      </w:r>
      <w:r w:rsidR="00EB5FB6" w:rsidRPr="004F017F">
        <w:rPr>
          <w:sz w:val="22"/>
          <w:szCs w:val="22"/>
        </w:rPr>
        <w:t xml:space="preserve"> на право заключения договора аренды земельного участка, </w:t>
      </w:r>
      <w:r w:rsidR="006C58CB" w:rsidRPr="004F017F">
        <w:rPr>
          <w:sz w:val="22"/>
          <w:szCs w:val="22"/>
        </w:rPr>
        <w:t xml:space="preserve">находящегося в государственной собственности, </w:t>
      </w:r>
      <w:r w:rsidR="001E62B3" w:rsidRPr="004F017F">
        <w:rPr>
          <w:sz w:val="22"/>
          <w:szCs w:val="22"/>
        </w:rPr>
        <w:t xml:space="preserve">с кадастровым номером </w:t>
      </w:r>
      <w:r w:rsidR="00E36E23" w:rsidRPr="004F017F">
        <w:rPr>
          <w:sz w:val="22"/>
          <w:szCs w:val="22"/>
        </w:rPr>
        <w:t>52:00:0000000:642</w:t>
      </w:r>
      <w:r w:rsidR="00614389" w:rsidRPr="004F017F">
        <w:rPr>
          <w:sz w:val="22"/>
          <w:szCs w:val="22"/>
        </w:rPr>
        <w:t>,</w:t>
      </w:r>
      <w:r w:rsidR="001E62B3" w:rsidRPr="004F017F">
        <w:rPr>
          <w:sz w:val="22"/>
          <w:szCs w:val="22"/>
        </w:rPr>
        <w:t xml:space="preserve"> площадью </w:t>
      </w:r>
      <w:r w:rsidR="00E36E23" w:rsidRPr="004F017F">
        <w:rPr>
          <w:sz w:val="22"/>
          <w:szCs w:val="22"/>
        </w:rPr>
        <w:t xml:space="preserve">25237±56 </w:t>
      </w:r>
      <w:proofErr w:type="spellStart"/>
      <w:r w:rsidR="001E62B3" w:rsidRPr="004F017F">
        <w:rPr>
          <w:sz w:val="22"/>
          <w:szCs w:val="22"/>
        </w:rPr>
        <w:t>кв</w:t>
      </w:r>
      <w:proofErr w:type="gramStart"/>
      <w:r w:rsidR="001E62B3" w:rsidRPr="004F017F">
        <w:rPr>
          <w:sz w:val="22"/>
          <w:szCs w:val="22"/>
        </w:rPr>
        <w:t>.м</w:t>
      </w:r>
      <w:proofErr w:type="spellEnd"/>
      <w:proofErr w:type="gramEnd"/>
      <w:r w:rsidR="001E62B3" w:rsidRPr="004F017F">
        <w:rPr>
          <w:sz w:val="22"/>
          <w:szCs w:val="22"/>
        </w:rPr>
        <w:t xml:space="preserve">, </w:t>
      </w:r>
      <w:r w:rsidR="00B01F35" w:rsidRPr="004F017F">
        <w:rPr>
          <w:sz w:val="22"/>
          <w:szCs w:val="22"/>
        </w:rPr>
        <w:t>местоположение</w:t>
      </w:r>
      <w:r w:rsidR="00F67DB9" w:rsidRPr="004F017F">
        <w:rPr>
          <w:sz w:val="22"/>
          <w:szCs w:val="22"/>
        </w:rPr>
        <w:t xml:space="preserve">: </w:t>
      </w:r>
      <w:r w:rsidR="00E36E23" w:rsidRPr="004F017F">
        <w:rPr>
          <w:sz w:val="22"/>
          <w:szCs w:val="22"/>
        </w:rPr>
        <w:t xml:space="preserve">Российская Федерация, Нижегородская область, </w:t>
      </w:r>
      <w:proofErr w:type="spellStart"/>
      <w:r w:rsidR="00E36E23" w:rsidRPr="004F017F">
        <w:rPr>
          <w:sz w:val="22"/>
          <w:szCs w:val="22"/>
        </w:rPr>
        <w:t>г</w:t>
      </w:r>
      <w:proofErr w:type="gramStart"/>
      <w:r w:rsidR="00E36E23" w:rsidRPr="004F017F">
        <w:rPr>
          <w:sz w:val="22"/>
          <w:szCs w:val="22"/>
        </w:rPr>
        <w:t>.В</w:t>
      </w:r>
      <w:proofErr w:type="gramEnd"/>
      <w:r w:rsidR="00E36E23" w:rsidRPr="004F017F">
        <w:rPr>
          <w:sz w:val="22"/>
          <w:szCs w:val="22"/>
        </w:rPr>
        <w:t>ыкса</w:t>
      </w:r>
      <w:proofErr w:type="spellEnd"/>
      <w:r w:rsidR="00E36E23" w:rsidRPr="004F017F">
        <w:rPr>
          <w:sz w:val="22"/>
          <w:szCs w:val="22"/>
        </w:rPr>
        <w:t xml:space="preserve">, от АО «ОМК-Сталь» до шоссе </w:t>
      </w:r>
      <w:proofErr w:type="spellStart"/>
      <w:r w:rsidR="00E36E23" w:rsidRPr="004F017F">
        <w:rPr>
          <w:sz w:val="22"/>
          <w:szCs w:val="22"/>
        </w:rPr>
        <w:t>Досчатинское</w:t>
      </w:r>
      <w:proofErr w:type="spellEnd"/>
      <w:r w:rsidR="00E36E23" w:rsidRPr="004F017F">
        <w:rPr>
          <w:sz w:val="22"/>
          <w:szCs w:val="22"/>
        </w:rPr>
        <w:t xml:space="preserve"> городского округа </w:t>
      </w:r>
      <w:proofErr w:type="spellStart"/>
      <w:r w:rsidR="00E36E23" w:rsidRPr="004F017F">
        <w:rPr>
          <w:sz w:val="22"/>
          <w:szCs w:val="22"/>
        </w:rPr>
        <w:t>г.Выкса</w:t>
      </w:r>
      <w:proofErr w:type="spellEnd"/>
      <w:r w:rsidR="00E36E23" w:rsidRPr="004F017F">
        <w:rPr>
          <w:sz w:val="22"/>
          <w:szCs w:val="22"/>
        </w:rPr>
        <w:t xml:space="preserve"> Нижегородской области (участок расположен в северной части города Выкса. </w:t>
      </w:r>
      <w:proofErr w:type="gramStart"/>
      <w:r w:rsidR="00E36E23" w:rsidRPr="004F017F">
        <w:rPr>
          <w:bCs/>
          <w:sz w:val="22"/>
          <w:szCs w:val="22"/>
        </w:rPr>
        <w:t>Участок вытянут с северо-востока от Литейно-прокатного комплекса на юго-запад до территории Выксунского металлургического завода)</w:t>
      </w:r>
      <w:r w:rsidR="005F50C8" w:rsidRPr="004F017F">
        <w:rPr>
          <w:sz w:val="22"/>
          <w:szCs w:val="22"/>
        </w:rPr>
        <w:t>,</w:t>
      </w:r>
      <w:r w:rsidR="00CD1094" w:rsidRPr="004F017F">
        <w:rPr>
          <w:sz w:val="22"/>
          <w:szCs w:val="22"/>
        </w:rPr>
        <w:t xml:space="preserve"> </w:t>
      </w:r>
      <w:r w:rsidR="001E62B3" w:rsidRPr="004F017F">
        <w:rPr>
          <w:sz w:val="22"/>
          <w:szCs w:val="22"/>
        </w:rPr>
        <w:t>с разрешенным использованием:</w:t>
      </w:r>
      <w:r w:rsidR="00B743A1" w:rsidRPr="004F017F">
        <w:rPr>
          <w:sz w:val="22"/>
          <w:szCs w:val="22"/>
        </w:rPr>
        <w:t xml:space="preserve"> </w:t>
      </w:r>
      <w:r w:rsidR="00595E95" w:rsidRPr="004F017F">
        <w:rPr>
          <w:sz w:val="22"/>
          <w:szCs w:val="22"/>
        </w:rPr>
        <w:t>трубопроводный транспорт</w:t>
      </w:r>
      <w:r w:rsidR="004F11F0" w:rsidRPr="004F017F">
        <w:rPr>
          <w:sz w:val="22"/>
          <w:szCs w:val="22"/>
        </w:rPr>
        <w:t>, категория земель - земли населенных пунктов.</w:t>
      </w:r>
      <w:proofErr w:type="gramEnd"/>
    </w:p>
    <w:p w:rsidR="0044668B" w:rsidRPr="004F017F" w:rsidRDefault="0044668B" w:rsidP="0044668B">
      <w:pPr>
        <w:pStyle w:val="22"/>
        <w:ind w:firstLine="709"/>
        <w:rPr>
          <w:sz w:val="22"/>
          <w:szCs w:val="22"/>
        </w:rPr>
      </w:pPr>
    </w:p>
    <w:p w:rsidR="0016264C" w:rsidRPr="004F017F" w:rsidRDefault="002B0BA2" w:rsidP="0016264C">
      <w:pPr>
        <w:jc w:val="center"/>
        <w:rPr>
          <w:b/>
          <w:sz w:val="22"/>
          <w:szCs w:val="22"/>
        </w:rPr>
      </w:pPr>
      <w:r w:rsidRPr="004F017F">
        <w:rPr>
          <w:b/>
          <w:sz w:val="22"/>
          <w:szCs w:val="22"/>
        </w:rPr>
        <w:t>1.Организатор аукциона</w:t>
      </w:r>
    </w:p>
    <w:p w:rsidR="002B0BA2" w:rsidRPr="004F017F" w:rsidRDefault="002B0BA2" w:rsidP="00C468E2">
      <w:pPr>
        <w:ind w:firstLine="709"/>
        <w:jc w:val="both"/>
        <w:rPr>
          <w:sz w:val="22"/>
          <w:szCs w:val="22"/>
        </w:rPr>
      </w:pPr>
      <w:r w:rsidRPr="004F017F">
        <w:rPr>
          <w:sz w:val="22"/>
          <w:szCs w:val="22"/>
        </w:rPr>
        <w:t xml:space="preserve">Организатор аукциона - министерство </w:t>
      </w:r>
      <w:r w:rsidR="006C3F9E" w:rsidRPr="004F017F">
        <w:rPr>
          <w:sz w:val="22"/>
          <w:szCs w:val="22"/>
        </w:rPr>
        <w:t xml:space="preserve">имущественных и </w:t>
      </w:r>
      <w:r w:rsidR="0088284A" w:rsidRPr="004F017F">
        <w:rPr>
          <w:sz w:val="22"/>
          <w:szCs w:val="22"/>
        </w:rPr>
        <w:t>земельных отношений</w:t>
      </w:r>
      <w:r w:rsidRPr="004F017F">
        <w:rPr>
          <w:sz w:val="22"/>
          <w:szCs w:val="22"/>
        </w:rPr>
        <w:t xml:space="preserve"> Нижегородской области (далее – министерство) (6030</w:t>
      </w:r>
      <w:r w:rsidR="005C7660" w:rsidRPr="004F017F">
        <w:rPr>
          <w:sz w:val="22"/>
          <w:szCs w:val="22"/>
        </w:rPr>
        <w:t>82</w:t>
      </w:r>
      <w:r w:rsidRPr="004F017F">
        <w:rPr>
          <w:sz w:val="22"/>
          <w:szCs w:val="22"/>
        </w:rPr>
        <w:t xml:space="preserve">, </w:t>
      </w:r>
      <w:proofErr w:type="spellStart"/>
      <w:r w:rsidRPr="004F017F">
        <w:rPr>
          <w:sz w:val="22"/>
          <w:szCs w:val="22"/>
        </w:rPr>
        <w:t>г.Н.Новгород</w:t>
      </w:r>
      <w:proofErr w:type="spellEnd"/>
      <w:r w:rsidRPr="004F017F">
        <w:rPr>
          <w:sz w:val="22"/>
          <w:szCs w:val="22"/>
        </w:rPr>
        <w:t xml:space="preserve">, </w:t>
      </w:r>
      <w:r w:rsidR="005C7660" w:rsidRPr="004F017F">
        <w:rPr>
          <w:sz w:val="22"/>
          <w:szCs w:val="22"/>
        </w:rPr>
        <w:t>Кремль</w:t>
      </w:r>
      <w:r w:rsidRPr="004F017F">
        <w:rPr>
          <w:sz w:val="22"/>
          <w:szCs w:val="22"/>
        </w:rPr>
        <w:t>,</w:t>
      </w:r>
      <w:r w:rsidR="005C7660" w:rsidRPr="004F017F">
        <w:rPr>
          <w:sz w:val="22"/>
          <w:szCs w:val="22"/>
        </w:rPr>
        <w:t xml:space="preserve"> корп. 2</w:t>
      </w:r>
      <w:r w:rsidRPr="004F017F">
        <w:rPr>
          <w:sz w:val="22"/>
          <w:szCs w:val="22"/>
        </w:rPr>
        <w:t>).</w:t>
      </w:r>
    </w:p>
    <w:p w:rsidR="002B0BA2" w:rsidRPr="004F017F" w:rsidRDefault="002B0BA2" w:rsidP="00C468E2">
      <w:pPr>
        <w:ind w:firstLine="709"/>
        <w:jc w:val="both"/>
        <w:rPr>
          <w:sz w:val="22"/>
          <w:szCs w:val="22"/>
        </w:rPr>
      </w:pPr>
    </w:p>
    <w:p w:rsidR="0016264C" w:rsidRPr="004F017F" w:rsidRDefault="002B0BA2" w:rsidP="0016264C">
      <w:pPr>
        <w:jc w:val="center"/>
        <w:rPr>
          <w:b/>
          <w:sz w:val="22"/>
          <w:szCs w:val="22"/>
        </w:rPr>
      </w:pPr>
      <w:r w:rsidRPr="004F017F">
        <w:rPr>
          <w:b/>
          <w:sz w:val="22"/>
          <w:szCs w:val="22"/>
        </w:rPr>
        <w:t>2. Реквизит</w:t>
      </w:r>
      <w:r w:rsidR="0016264C" w:rsidRPr="004F017F">
        <w:rPr>
          <w:b/>
          <w:sz w:val="22"/>
          <w:szCs w:val="22"/>
        </w:rPr>
        <w:t>ы решения о проведен</w:t>
      </w:r>
      <w:proofErr w:type="gramStart"/>
      <w:r w:rsidR="0016264C" w:rsidRPr="004F017F">
        <w:rPr>
          <w:b/>
          <w:sz w:val="22"/>
          <w:szCs w:val="22"/>
        </w:rPr>
        <w:t>ии ау</w:t>
      </w:r>
      <w:proofErr w:type="gramEnd"/>
      <w:r w:rsidR="0016264C" w:rsidRPr="004F017F">
        <w:rPr>
          <w:b/>
          <w:sz w:val="22"/>
          <w:szCs w:val="22"/>
        </w:rPr>
        <w:t>кциона</w:t>
      </w:r>
    </w:p>
    <w:p w:rsidR="002B0BA2" w:rsidRPr="004F017F" w:rsidRDefault="00EB5FB6" w:rsidP="00614389">
      <w:pPr>
        <w:tabs>
          <w:tab w:val="left" w:pos="993"/>
        </w:tabs>
        <w:ind w:firstLine="709"/>
        <w:jc w:val="both"/>
        <w:rPr>
          <w:sz w:val="22"/>
          <w:szCs w:val="22"/>
        </w:rPr>
      </w:pPr>
      <w:r w:rsidRPr="004F017F">
        <w:rPr>
          <w:sz w:val="22"/>
          <w:szCs w:val="22"/>
        </w:rPr>
        <w:t xml:space="preserve">Организация и проведение аукциона на право заключения договора аренды земельного участка, </w:t>
      </w:r>
      <w:r w:rsidR="001E62B3" w:rsidRPr="004F017F">
        <w:rPr>
          <w:sz w:val="22"/>
          <w:szCs w:val="22"/>
        </w:rPr>
        <w:t>находящегося в государственной собственности,</w:t>
      </w:r>
      <w:r w:rsidR="00B743A1" w:rsidRPr="004F017F">
        <w:rPr>
          <w:sz w:val="22"/>
          <w:szCs w:val="22"/>
        </w:rPr>
        <w:t xml:space="preserve"> с кадастровым номером </w:t>
      </w:r>
      <w:r w:rsidR="00E36E23" w:rsidRPr="004F017F">
        <w:rPr>
          <w:sz w:val="22"/>
          <w:szCs w:val="22"/>
        </w:rPr>
        <w:t>52:00:0000000:642</w:t>
      </w:r>
      <w:r w:rsidR="00B743A1" w:rsidRPr="004F017F">
        <w:rPr>
          <w:sz w:val="22"/>
          <w:szCs w:val="22"/>
        </w:rPr>
        <w:t xml:space="preserve">, площадью </w:t>
      </w:r>
      <w:r w:rsidR="00595E95" w:rsidRPr="004F017F">
        <w:rPr>
          <w:sz w:val="22"/>
          <w:szCs w:val="22"/>
        </w:rPr>
        <w:t>25237±56</w:t>
      </w:r>
      <w:r w:rsidR="00B743A1" w:rsidRPr="004F017F">
        <w:rPr>
          <w:sz w:val="22"/>
          <w:szCs w:val="22"/>
        </w:rPr>
        <w:t>кв</w:t>
      </w:r>
      <w:proofErr w:type="gramStart"/>
      <w:r w:rsidR="00B743A1" w:rsidRPr="004F017F">
        <w:rPr>
          <w:sz w:val="22"/>
          <w:szCs w:val="22"/>
        </w:rPr>
        <w:t>.м</w:t>
      </w:r>
      <w:proofErr w:type="gramEnd"/>
      <w:r w:rsidR="00B743A1" w:rsidRPr="004F017F">
        <w:rPr>
          <w:sz w:val="22"/>
          <w:szCs w:val="22"/>
        </w:rPr>
        <w:t>, местоположени</w:t>
      </w:r>
      <w:r w:rsidR="00F3351A" w:rsidRPr="004F017F">
        <w:rPr>
          <w:sz w:val="22"/>
          <w:szCs w:val="22"/>
        </w:rPr>
        <w:t>е</w:t>
      </w:r>
      <w:r w:rsidR="00B743A1" w:rsidRPr="004F017F">
        <w:rPr>
          <w:sz w:val="22"/>
          <w:szCs w:val="22"/>
        </w:rPr>
        <w:t xml:space="preserve">: </w:t>
      </w:r>
      <w:r w:rsidR="00E36E23" w:rsidRPr="004F017F">
        <w:rPr>
          <w:sz w:val="22"/>
          <w:szCs w:val="22"/>
        </w:rPr>
        <w:t xml:space="preserve">Российская Федерация, Нижегородская область, г. Выкса, от АО «ОМК-Сталь» до шоссе </w:t>
      </w:r>
      <w:proofErr w:type="spellStart"/>
      <w:r w:rsidR="00E36E23" w:rsidRPr="004F017F">
        <w:rPr>
          <w:sz w:val="22"/>
          <w:szCs w:val="22"/>
        </w:rPr>
        <w:t>Досчатинское</w:t>
      </w:r>
      <w:proofErr w:type="spellEnd"/>
      <w:r w:rsidR="00E36E23" w:rsidRPr="004F017F">
        <w:rPr>
          <w:sz w:val="22"/>
          <w:szCs w:val="22"/>
        </w:rPr>
        <w:t xml:space="preserve"> городского округа </w:t>
      </w:r>
      <w:proofErr w:type="spellStart"/>
      <w:r w:rsidR="00E36E23" w:rsidRPr="004F017F">
        <w:rPr>
          <w:sz w:val="22"/>
          <w:szCs w:val="22"/>
        </w:rPr>
        <w:t>г</w:t>
      </w:r>
      <w:proofErr w:type="gramStart"/>
      <w:r w:rsidR="00E36E23" w:rsidRPr="004F017F">
        <w:rPr>
          <w:sz w:val="22"/>
          <w:szCs w:val="22"/>
        </w:rPr>
        <w:t>.В</w:t>
      </w:r>
      <w:proofErr w:type="gramEnd"/>
      <w:r w:rsidR="00E36E23" w:rsidRPr="004F017F">
        <w:rPr>
          <w:sz w:val="22"/>
          <w:szCs w:val="22"/>
        </w:rPr>
        <w:t>ыкса</w:t>
      </w:r>
      <w:proofErr w:type="spellEnd"/>
      <w:r w:rsidR="00E36E23" w:rsidRPr="004F017F">
        <w:rPr>
          <w:sz w:val="22"/>
          <w:szCs w:val="22"/>
        </w:rPr>
        <w:t xml:space="preserve"> Нижегородской области (участок расположен в северной части города Выкса. </w:t>
      </w:r>
      <w:proofErr w:type="gramStart"/>
      <w:r w:rsidR="00E36E23" w:rsidRPr="004F017F">
        <w:rPr>
          <w:bCs/>
          <w:sz w:val="22"/>
          <w:szCs w:val="22"/>
        </w:rPr>
        <w:t>Участок вытянут с северо-востока от Литейно-прокатного комплекса на юго-запад до территории Выксунского металлургического завода)</w:t>
      </w:r>
      <w:r w:rsidR="002A2B3F" w:rsidRPr="004F017F">
        <w:rPr>
          <w:sz w:val="22"/>
          <w:szCs w:val="22"/>
        </w:rPr>
        <w:t>,</w:t>
      </w:r>
      <w:r w:rsidR="005F1E92" w:rsidRPr="004F017F">
        <w:rPr>
          <w:sz w:val="22"/>
          <w:szCs w:val="22"/>
        </w:rPr>
        <w:t xml:space="preserve"> </w:t>
      </w:r>
      <w:r w:rsidR="00B743A1" w:rsidRPr="004F017F">
        <w:rPr>
          <w:sz w:val="22"/>
          <w:szCs w:val="22"/>
        </w:rPr>
        <w:t>с разрешенным использованием</w:t>
      </w:r>
      <w:r w:rsidR="00595E95" w:rsidRPr="004F017F">
        <w:rPr>
          <w:sz w:val="22"/>
          <w:szCs w:val="22"/>
        </w:rPr>
        <w:t>:</w:t>
      </w:r>
      <w:r w:rsidR="00B743A1" w:rsidRPr="004F017F">
        <w:rPr>
          <w:sz w:val="22"/>
          <w:szCs w:val="22"/>
        </w:rPr>
        <w:t xml:space="preserve"> </w:t>
      </w:r>
      <w:r w:rsidR="00595E95" w:rsidRPr="004F017F">
        <w:rPr>
          <w:sz w:val="22"/>
          <w:szCs w:val="22"/>
        </w:rPr>
        <w:t>трубопроводный транспорт</w:t>
      </w:r>
      <w:r w:rsidR="00B743A1" w:rsidRPr="004F017F">
        <w:rPr>
          <w:sz w:val="22"/>
          <w:szCs w:val="22"/>
        </w:rPr>
        <w:t>,</w:t>
      </w:r>
      <w:r w:rsidR="001E62B3" w:rsidRPr="004F017F">
        <w:rPr>
          <w:sz w:val="22"/>
          <w:szCs w:val="22"/>
        </w:rPr>
        <w:t xml:space="preserve"> </w:t>
      </w:r>
      <w:r w:rsidR="00E36181" w:rsidRPr="004F017F">
        <w:rPr>
          <w:sz w:val="22"/>
          <w:szCs w:val="22"/>
        </w:rPr>
        <w:t xml:space="preserve">категория земель </w:t>
      </w:r>
      <w:r w:rsidR="001C151E" w:rsidRPr="004F017F">
        <w:rPr>
          <w:sz w:val="22"/>
          <w:szCs w:val="22"/>
        </w:rPr>
        <w:t>-</w:t>
      </w:r>
      <w:r w:rsidR="00E36181" w:rsidRPr="004F017F">
        <w:rPr>
          <w:sz w:val="22"/>
          <w:szCs w:val="22"/>
        </w:rPr>
        <w:t xml:space="preserve"> земли населенных пунктов </w:t>
      </w:r>
      <w:r w:rsidRPr="004F017F">
        <w:rPr>
          <w:sz w:val="22"/>
          <w:szCs w:val="22"/>
        </w:rPr>
        <w:t xml:space="preserve">(далее </w:t>
      </w:r>
      <w:r w:rsidR="001C151E" w:rsidRPr="004F017F">
        <w:rPr>
          <w:sz w:val="22"/>
          <w:szCs w:val="22"/>
        </w:rPr>
        <w:t>-</w:t>
      </w:r>
      <w:r w:rsidRPr="004F017F">
        <w:rPr>
          <w:sz w:val="22"/>
          <w:szCs w:val="22"/>
        </w:rPr>
        <w:t xml:space="preserve"> аукцион) осуще</w:t>
      </w:r>
      <w:r w:rsidR="0023446A" w:rsidRPr="004F017F">
        <w:rPr>
          <w:sz w:val="22"/>
          <w:szCs w:val="22"/>
        </w:rPr>
        <w:t>ствляется во исполнени</w:t>
      </w:r>
      <w:r w:rsidR="00A25ADB" w:rsidRPr="004F017F">
        <w:rPr>
          <w:sz w:val="22"/>
          <w:szCs w:val="22"/>
        </w:rPr>
        <w:t>е</w:t>
      </w:r>
      <w:r w:rsidRPr="004F017F">
        <w:rPr>
          <w:sz w:val="22"/>
          <w:szCs w:val="22"/>
        </w:rPr>
        <w:t xml:space="preserve"> распоряжени</w:t>
      </w:r>
      <w:r w:rsidR="00614389" w:rsidRPr="004F017F">
        <w:rPr>
          <w:sz w:val="22"/>
          <w:szCs w:val="22"/>
        </w:rPr>
        <w:t>я</w:t>
      </w:r>
      <w:r w:rsidRPr="004F017F">
        <w:rPr>
          <w:sz w:val="22"/>
          <w:szCs w:val="22"/>
        </w:rPr>
        <w:t xml:space="preserve"> </w:t>
      </w:r>
      <w:r w:rsidR="005C53E0" w:rsidRPr="004F017F">
        <w:rPr>
          <w:sz w:val="22"/>
          <w:szCs w:val="22"/>
        </w:rPr>
        <w:t xml:space="preserve">Правительства </w:t>
      </w:r>
      <w:r w:rsidRPr="004F017F">
        <w:rPr>
          <w:sz w:val="22"/>
          <w:szCs w:val="22"/>
        </w:rPr>
        <w:t>Нижегородской области «О проведении аукциона на право заключения догов</w:t>
      </w:r>
      <w:r w:rsidR="00817285" w:rsidRPr="004F017F">
        <w:rPr>
          <w:sz w:val="22"/>
          <w:szCs w:val="22"/>
        </w:rPr>
        <w:t xml:space="preserve">ора аренды земельного участка» </w:t>
      </w:r>
      <w:r w:rsidR="00FA38BE" w:rsidRPr="004F017F">
        <w:rPr>
          <w:sz w:val="22"/>
          <w:szCs w:val="22"/>
        </w:rPr>
        <w:t>от</w:t>
      </w:r>
      <w:r w:rsidR="00F510F4" w:rsidRPr="004F017F">
        <w:rPr>
          <w:sz w:val="22"/>
          <w:szCs w:val="22"/>
        </w:rPr>
        <w:t xml:space="preserve"> 23.01.</w:t>
      </w:r>
      <w:r w:rsidR="004F55F1" w:rsidRPr="004F017F">
        <w:rPr>
          <w:sz w:val="22"/>
          <w:szCs w:val="22"/>
        </w:rPr>
        <w:t>201</w:t>
      </w:r>
      <w:r w:rsidR="00595E95" w:rsidRPr="004F017F">
        <w:rPr>
          <w:sz w:val="22"/>
          <w:szCs w:val="22"/>
        </w:rPr>
        <w:t>8</w:t>
      </w:r>
      <w:r w:rsidR="00192BDD" w:rsidRPr="004F017F">
        <w:rPr>
          <w:sz w:val="22"/>
          <w:szCs w:val="22"/>
        </w:rPr>
        <w:t xml:space="preserve"> года</w:t>
      </w:r>
      <w:r w:rsidR="00710665" w:rsidRPr="004F017F">
        <w:rPr>
          <w:sz w:val="22"/>
          <w:szCs w:val="22"/>
        </w:rPr>
        <w:t xml:space="preserve"> </w:t>
      </w:r>
      <w:r w:rsidR="00FA38BE" w:rsidRPr="004F017F">
        <w:rPr>
          <w:sz w:val="22"/>
          <w:szCs w:val="22"/>
        </w:rPr>
        <w:t>№</w:t>
      </w:r>
      <w:r w:rsidR="00672642" w:rsidRPr="004F017F">
        <w:rPr>
          <w:sz w:val="22"/>
          <w:szCs w:val="22"/>
        </w:rPr>
        <w:t xml:space="preserve"> </w:t>
      </w:r>
      <w:r w:rsidR="00F510F4" w:rsidRPr="004F017F">
        <w:rPr>
          <w:sz w:val="22"/>
          <w:szCs w:val="22"/>
        </w:rPr>
        <w:t>41-</w:t>
      </w:r>
      <w:r w:rsidR="00FA38BE" w:rsidRPr="004F017F">
        <w:rPr>
          <w:sz w:val="22"/>
          <w:szCs w:val="22"/>
        </w:rPr>
        <w:t>р</w:t>
      </w:r>
      <w:r w:rsidR="00710665" w:rsidRPr="004F017F">
        <w:rPr>
          <w:sz w:val="22"/>
          <w:szCs w:val="22"/>
        </w:rPr>
        <w:t>.</w:t>
      </w:r>
      <w:proofErr w:type="gramEnd"/>
    </w:p>
    <w:p w:rsidR="003E4ED0" w:rsidRPr="004F017F" w:rsidRDefault="003E4ED0" w:rsidP="00614389">
      <w:pPr>
        <w:tabs>
          <w:tab w:val="left" w:pos="993"/>
        </w:tabs>
        <w:ind w:firstLine="709"/>
        <w:jc w:val="both"/>
        <w:rPr>
          <w:bCs/>
          <w:sz w:val="22"/>
          <w:szCs w:val="22"/>
        </w:rPr>
      </w:pPr>
    </w:p>
    <w:p w:rsidR="00D4423F" w:rsidRPr="004F017F" w:rsidRDefault="003F09DB" w:rsidP="00D7590E">
      <w:pPr>
        <w:jc w:val="center"/>
        <w:rPr>
          <w:b/>
          <w:sz w:val="22"/>
          <w:szCs w:val="22"/>
        </w:rPr>
      </w:pPr>
      <w:r w:rsidRPr="004F017F">
        <w:rPr>
          <w:b/>
          <w:sz w:val="22"/>
          <w:szCs w:val="22"/>
        </w:rPr>
        <w:t>3</w:t>
      </w:r>
      <w:r w:rsidR="00E519A2" w:rsidRPr="004F017F">
        <w:rPr>
          <w:b/>
          <w:sz w:val="22"/>
          <w:szCs w:val="22"/>
        </w:rPr>
        <w:t>. Предмет</w:t>
      </w:r>
      <w:r w:rsidR="002B0BA2" w:rsidRPr="004F017F">
        <w:rPr>
          <w:b/>
          <w:sz w:val="22"/>
          <w:szCs w:val="22"/>
        </w:rPr>
        <w:t xml:space="preserve"> аукциона</w:t>
      </w:r>
    </w:p>
    <w:p w:rsidR="005F50C8" w:rsidRPr="004F017F" w:rsidRDefault="00EB5FB6" w:rsidP="005F50C8">
      <w:pPr>
        <w:ind w:firstLine="709"/>
        <w:jc w:val="both"/>
        <w:rPr>
          <w:sz w:val="22"/>
          <w:szCs w:val="22"/>
        </w:rPr>
      </w:pPr>
      <w:r w:rsidRPr="004F017F">
        <w:rPr>
          <w:bCs/>
          <w:sz w:val="22"/>
          <w:szCs w:val="22"/>
        </w:rPr>
        <w:t xml:space="preserve">Предметом аукциона является право на заключение договора аренды земельного участка, </w:t>
      </w:r>
      <w:r w:rsidR="00392220" w:rsidRPr="004F017F">
        <w:rPr>
          <w:bCs/>
          <w:sz w:val="22"/>
          <w:szCs w:val="22"/>
        </w:rPr>
        <w:t xml:space="preserve">находящегося в </w:t>
      </w:r>
      <w:r w:rsidR="00774AC5" w:rsidRPr="004F017F">
        <w:rPr>
          <w:bCs/>
          <w:sz w:val="22"/>
          <w:szCs w:val="22"/>
        </w:rPr>
        <w:t xml:space="preserve">государственной </w:t>
      </w:r>
      <w:r w:rsidR="00392220" w:rsidRPr="004F017F">
        <w:rPr>
          <w:bCs/>
          <w:sz w:val="22"/>
          <w:szCs w:val="22"/>
        </w:rPr>
        <w:t>собственности,</w:t>
      </w:r>
      <w:r w:rsidR="00B743A1" w:rsidRPr="004F017F">
        <w:rPr>
          <w:bCs/>
          <w:sz w:val="22"/>
          <w:szCs w:val="22"/>
        </w:rPr>
        <w:t xml:space="preserve"> с кадастровым номером </w:t>
      </w:r>
      <w:r w:rsidR="00E36E23" w:rsidRPr="004F017F">
        <w:rPr>
          <w:sz w:val="22"/>
          <w:szCs w:val="22"/>
        </w:rPr>
        <w:t>52:00:0000000:642</w:t>
      </w:r>
      <w:r w:rsidR="00B743A1" w:rsidRPr="004F017F">
        <w:rPr>
          <w:bCs/>
          <w:sz w:val="22"/>
          <w:szCs w:val="22"/>
        </w:rPr>
        <w:t xml:space="preserve">, площадью </w:t>
      </w:r>
      <w:r w:rsidR="00E36E23" w:rsidRPr="004F017F">
        <w:rPr>
          <w:sz w:val="22"/>
          <w:szCs w:val="22"/>
        </w:rPr>
        <w:t xml:space="preserve">25237±56 </w:t>
      </w:r>
      <w:proofErr w:type="spellStart"/>
      <w:r w:rsidR="004D6F2C" w:rsidRPr="004F017F">
        <w:rPr>
          <w:sz w:val="22"/>
          <w:szCs w:val="22"/>
        </w:rPr>
        <w:t>к</w:t>
      </w:r>
      <w:r w:rsidR="00595E95" w:rsidRPr="004F017F">
        <w:rPr>
          <w:bCs/>
          <w:sz w:val="22"/>
          <w:szCs w:val="22"/>
        </w:rPr>
        <w:t>в</w:t>
      </w:r>
      <w:proofErr w:type="gramStart"/>
      <w:r w:rsidR="00595E95" w:rsidRPr="004F017F">
        <w:rPr>
          <w:bCs/>
          <w:sz w:val="22"/>
          <w:szCs w:val="22"/>
        </w:rPr>
        <w:t>.м</w:t>
      </w:r>
      <w:proofErr w:type="spellEnd"/>
      <w:proofErr w:type="gramEnd"/>
      <w:r w:rsidR="00595E95" w:rsidRPr="004F017F">
        <w:rPr>
          <w:bCs/>
          <w:sz w:val="22"/>
          <w:szCs w:val="22"/>
        </w:rPr>
        <w:t xml:space="preserve">, </w:t>
      </w:r>
      <w:r w:rsidR="00B01F35" w:rsidRPr="004F017F">
        <w:rPr>
          <w:sz w:val="22"/>
          <w:szCs w:val="22"/>
        </w:rPr>
        <w:t>местоположение:</w:t>
      </w:r>
      <w:r w:rsidR="002A2B3F" w:rsidRPr="004F017F">
        <w:rPr>
          <w:sz w:val="22"/>
          <w:szCs w:val="22"/>
        </w:rPr>
        <w:t xml:space="preserve"> </w:t>
      </w:r>
      <w:r w:rsidR="00E36E23" w:rsidRPr="004F017F">
        <w:rPr>
          <w:sz w:val="22"/>
          <w:szCs w:val="22"/>
        </w:rPr>
        <w:t>Российская Федер</w:t>
      </w:r>
      <w:r w:rsidR="00595E95" w:rsidRPr="004F017F">
        <w:rPr>
          <w:sz w:val="22"/>
          <w:szCs w:val="22"/>
        </w:rPr>
        <w:t xml:space="preserve">ация, Нижегородская область, </w:t>
      </w:r>
      <w:proofErr w:type="spellStart"/>
      <w:r w:rsidR="00595E95" w:rsidRPr="004F017F">
        <w:rPr>
          <w:sz w:val="22"/>
          <w:szCs w:val="22"/>
        </w:rPr>
        <w:t>г</w:t>
      </w:r>
      <w:proofErr w:type="gramStart"/>
      <w:r w:rsidR="00595E95" w:rsidRPr="004F017F">
        <w:rPr>
          <w:sz w:val="22"/>
          <w:szCs w:val="22"/>
        </w:rPr>
        <w:t>.</w:t>
      </w:r>
      <w:r w:rsidR="00E36E23" w:rsidRPr="004F017F">
        <w:rPr>
          <w:sz w:val="22"/>
          <w:szCs w:val="22"/>
        </w:rPr>
        <w:t>В</w:t>
      </w:r>
      <w:proofErr w:type="gramEnd"/>
      <w:r w:rsidR="00E36E23" w:rsidRPr="004F017F">
        <w:rPr>
          <w:sz w:val="22"/>
          <w:szCs w:val="22"/>
        </w:rPr>
        <w:t>ыкса</w:t>
      </w:r>
      <w:proofErr w:type="spellEnd"/>
      <w:r w:rsidR="00E36E23" w:rsidRPr="004F017F">
        <w:rPr>
          <w:sz w:val="22"/>
          <w:szCs w:val="22"/>
        </w:rPr>
        <w:t xml:space="preserve">, от АО «ОМК-Сталь» до шоссе </w:t>
      </w:r>
      <w:proofErr w:type="spellStart"/>
      <w:r w:rsidR="00E36E23" w:rsidRPr="004F017F">
        <w:rPr>
          <w:sz w:val="22"/>
          <w:szCs w:val="22"/>
        </w:rPr>
        <w:t>Досчатинское</w:t>
      </w:r>
      <w:proofErr w:type="spellEnd"/>
      <w:r w:rsidR="00E36E23" w:rsidRPr="004F017F">
        <w:rPr>
          <w:sz w:val="22"/>
          <w:szCs w:val="22"/>
        </w:rPr>
        <w:t xml:space="preserve"> городского округа </w:t>
      </w:r>
      <w:proofErr w:type="spellStart"/>
      <w:r w:rsidR="00E36E23" w:rsidRPr="004F017F">
        <w:rPr>
          <w:sz w:val="22"/>
          <w:szCs w:val="22"/>
        </w:rPr>
        <w:t>г.Выкса</w:t>
      </w:r>
      <w:proofErr w:type="spellEnd"/>
      <w:r w:rsidR="00E36E23" w:rsidRPr="004F017F">
        <w:rPr>
          <w:sz w:val="22"/>
          <w:szCs w:val="22"/>
        </w:rPr>
        <w:t xml:space="preserve"> Нижегородской области (участок расположен в северной части города Выкса. </w:t>
      </w:r>
      <w:proofErr w:type="gramStart"/>
      <w:r w:rsidR="00E36E23" w:rsidRPr="004F017F">
        <w:rPr>
          <w:bCs/>
          <w:sz w:val="22"/>
          <w:szCs w:val="22"/>
        </w:rPr>
        <w:t>Участок вытянут с северо-востока от Литейно-прокатного комплекса на юго-запад до территории Выксунского металлургического завода)</w:t>
      </w:r>
      <w:r w:rsidR="00B743A1" w:rsidRPr="004F017F">
        <w:rPr>
          <w:bCs/>
          <w:sz w:val="22"/>
          <w:szCs w:val="22"/>
        </w:rPr>
        <w:t>, с разрешенным использованием</w:t>
      </w:r>
      <w:r w:rsidR="00E36181" w:rsidRPr="004F017F">
        <w:rPr>
          <w:bCs/>
          <w:sz w:val="22"/>
          <w:szCs w:val="22"/>
        </w:rPr>
        <w:t xml:space="preserve"> -</w:t>
      </w:r>
      <w:r w:rsidR="00B743A1" w:rsidRPr="004F017F">
        <w:rPr>
          <w:bCs/>
          <w:sz w:val="22"/>
          <w:szCs w:val="22"/>
        </w:rPr>
        <w:t xml:space="preserve"> </w:t>
      </w:r>
      <w:r w:rsidR="00595E95" w:rsidRPr="004F017F">
        <w:rPr>
          <w:bCs/>
          <w:sz w:val="22"/>
          <w:szCs w:val="22"/>
        </w:rPr>
        <w:t>трубопроводный транспорт</w:t>
      </w:r>
      <w:r w:rsidR="00E36181" w:rsidRPr="004F017F">
        <w:rPr>
          <w:bCs/>
          <w:sz w:val="22"/>
          <w:szCs w:val="22"/>
        </w:rPr>
        <w:t xml:space="preserve">, категория земель </w:t>
      </w:r>
      <w:r w:rsidR="00C549CC" w:rsidRPr="004F017F">
        <w:rPr>
          <w:bCs/>
          <w:sz w:val="22"/>
          <w:szCs w:val="22"/>
        </w:rPr>
        <w:t xml:space="preserve">- </w:t>
      </w:r>
      <w:r w:rsidR="00E36181" w:rsidRPr="004F017F">
        <w:rPr>
          <w:bCs/>
          <w:sz w:val="22"/>
          <w:szCs w:val="22"/>
        </w:rPr>
        <w:t>земли населенных пунктов</w:t>
      </w:r>
      <w:r w:rsidR="005F50C8" w:rsidRPr="004F017F">
        <w:rPr>
          <w:sz w:val="22"/>
          <w:szCs w:val="22"/>
        </w:rPr>
        <w:t>.</w:t>
      </w:r>
      <w:proofErr w:type="gramEnd"/>
    </w:p>
    <w:p w:rsidR="003E4ED0" w:rsidRPr="004F017F" w:rsidRDefault="003E4ED0" w:rsidP="005F50C8">
      <w:pPr>
        <w:ind w:firstLine="709"/>
        <w:jc w:val="both"/>
        <w:rPr>
          <w:bCs/>
          <w:sz w:val="22"/>
          <w:szCs w:val="22"/>
        </w:rPr>
      </w:pPr>
    </w:p>
    <w:p w:rsidR="00EB5FB6" w:rsidRPr="004F017F" w:rsidRDefault="00EB5FB6" w:rsidP="00676ED9">
      <w:pPr>
        <w:jc w:val="center"/>
        <w:rPr>
          <w:iCs/>
          <w:sz w:val="22"/>
          <w:szCs w:val="22"/>
        </w:rPr>
      </w:pPr>
      <w:r w:rsidRPr="004F017F">
        <w:rPr>
          <w:sz w:val="22"/>
          <w:szCs w:val="22"/>
        </w:rPr>
        <w:t xml:space="preserve">Характеристика </w:t>
      </w:r>
      <w:r w:rsidRPr="004F017F">
        <w:rPr>
          <w:iCs/>
          <w:sz w:val="22"/>
          <w:szCs w:val="22"/>
        </w:rPr>
        <w:t>земельного участка:</w:t>
      </w:r>
    </w:p>
    <w:p w:rsidR="005F50C8" w:rsidRPr="004F017F" w:rsidRDefault="00EB5FB6" w:rsidP="008D2B12">
      <w:pPr>
        <w:ind w:firstLine="567"/>
        <w:jc w:val="both"/>
        <w:rPr>
          <w:bCs/>
          <w:sz w:val="22"/>
          <w:szCs w:val="22"/>
        </w:rPr>
      </w:pPr>
      <w:r w:rsidRPr="004F017F">
        <w:rPr>
          <w:b/>
          <w:bCs/>
          <w:sz w:val="22"/>
          <w:szCs w:val="22"/>
        </w:rPr>
        <w:t>Местоположение земельного участка</w:t>
      </w:r>
      <w:r w:rsidR="00595E95" w:rsidRPr="004F017F">
        <w:rPr>
          <w:bCs/>
          <w:sz w:val="22"/>
          <w:szCs w:val="22"/>
        </w:rPr>
        <w:t xml:space="preserve">: </w:t>
      </w:r>
      <w:r w:rsidR="00E36E23" w:rsidRPr="004F017F">
        <w:rPr>
          <w:sz w:val="22"/>
          <w:szCs w:val="22"/>
        </w:rPr>
        <w:t>Российская Федер</w:t>
      </w:r>
      <w:r w:rsidR="00595E95" w:rsidRPr="004F017F">
        <w:rPr>
          <w:sz w:val="22"/>
          <w:szCs w:val="22"/>
        </w:rPr>
        <w:t xml:space="preserve">ация, Нижегородская область, </w:t>
      </w:r>
      <w:proofErr w:type="spellStart"/>
      <w:r w:rsidR="00595E95" w:rsidRPr="004F017F">
        <w:rPr>
          <w:sz w:val="22"/>
          <w:szCs w:val="22"/>
        </w:rPr>
        <w:t>г</w:t>
      </w:r>
      <w:proofErr w:type="gramStart"/>
      <w:r w:rsidR="00595E95" w:rsidRPr="004F017F">
        <w:rPr>
          <w:sz w:val="22"/>
          <w:szCs w:val="22"/>
        </w:rPr>
        <w:t>.</w:t>
      </w:r>
      <w:r w:rsidR="00E36E23" w:rsidRPr="004F017F">
        <w:rPr>
          <w:sz w:val="22"/>
          <w:szCs w:val="22"/>
        </w:rPr>
        <w:t>В</w:t>
      </w:r>
      <w:proofErr w:type="gramEnd"/>
      <w:r w:rsidR="00E36E23" w:rsidRPr="004F017F">
        <w:rPr>
          <w:sz w:val="22"/>
          <w:szCs w:val="22"/>
        </w:rPr>
        <w:t>ыкса</w:t>
      </w:r>
      <w:proofErr w:type="spellEnd"/>
      <w:r w:rsidR="00E36E23" w:rsidRPr="004F017F">
        <w:rPr>
          <w:sz w:val="22"/>
          <w:szCs w:val="22"/>
        </w:rPr>
        <w:t xml:space="preserve">, от АО «ОМК-Сталь» до шоссе </w:t>
      </w:r>
      <w:proofErr w:type="spellStart"/>
      <w:r w:rsidR="00E36E23" w:rsidRPr="004F017F">
        <w:rPr>
          <w:sz w:val="22"/>
          <w:szCs w:val="22"/>
        </w:rPr>
        <w:t>Досчатинское</w:t>
      </w:r>
      <w:proofErr w:type="spellEnd"/>
      <w:r w:rsidR="00E36E23" w:rsidRPr="004F017F">
        <w:rPr>
          <w:sz w:val="22"/>
          <w:szCs w:val="22"/>
        </w:rPr>
        <w:t xml:space="preserve"> городского округа </w:t>
      </w:r>
      <w:proofErr w:type="spellStart"/>
      <w:r w:rsidR="00E36E23" w:rsidRPr="004F017F">
        <w:rPr>
          <w:sz w:val="22"/>
          <w:szCs w:val="22"/>
        </w:rPr>
        <w:t>г.Выкса</w:t>
      </w:r>
      <w:proofErr w:type="spellEnd"/>
      <w:r w:rsidR="00E36E23" w:rsidRPr="004F017F">
        <w:rPr>
          <w:sz w:val="22"/>
          <w:szCs w:val="22"/>
        </w:rPr>
        <w:t xml:space="preserve"> Нижегородской области (участок расположен в северной части города Выкса. </w:t>
      </w:r>
      <w:proofErr w:type="gramStart"/>
      <w:r w:rsidR="00E36E23" w:rsidRPr="004F017F">
        <w:rPr>
          <w:bCs/>
          <w:sz w:val="22"/>
          <w:szCs w:val="22"/>
        </w:rPr>
        <w:t>Участок вытянут с северо-востока от Литейно-прокатного комплекса на юго-запад до территории Выксунского металлургического завода).</w:t>
      </w:r>
      <w:proofErr w:type="gramEnd"/>
    </w:p>
    <w:p w:rsidR="00EB5FB6" w:rsidRPr="004F017F" w:rsidRDefault="00EB5FB6" w:rsidP="00F062FC">
      <w:pPr>
        <w:ind w:firstLine="567"/>
        <w:jc w:val="both"/>
        <w:rPr>
          <w:bCs/>
          <w:sz w:val="22"/>
          <w:szCs w:val="22"/>
        </w:rPr>
      </w:pPr>
      <w:r w:rsidRPr="004F017F">
        <w:rPr>
          <w:b/>
          <w:bCs/>
          <w:sz w:val="22"/>
          <w:szCs w:val="22"/>
        </w:rPr>
        <w:t>Кадастровый номер</w:t>
      </w:r>
      <w:r w:rsidR="001E45DC" w:rsidRPr="004F017F">
        <w:rPr>
          <w:bCs/>
          <w:sz w:val="22"/>
          <w:szCs w:val="22"/>
        </w:rPr>
        <w:t xml:space="preserve">: </w:t>
      </w:r>
      <w:r w:rsidR="00E36E23" w:rsidRPr="004F017F">
        <w:rPr>
          <w:sz w:val="22"/>
          <w:szCs w:val="22"/>
        </w:rPr>
        <w:t>52:00:0000000:642</w:t>
      </w:r>
      <w:r w:rsidR="004D0547" w:rsidRPr="004F017F">
        <w:rPr>
          <w:bCs/>
          <w:sz w:val="22"/>
          <w:szCs w:val="22"/>
        </w:rPr>
        <w:t>.</w:t>
      </w:r>
    </w:p>
    <w:p w:rsidR="00EB5FB6" w:rsidRPr="004F017F" w:rsidRDefault="00EB5FB6" w:rsidP="00F062FC">
      <w:pPr>
        <w:ind w:firstLine="567"/>
        <w:jc w:val="both"/>
        <w:rPr>
          <w:sz w:val="22"/>
          <w:szCs w:val="22"/>
        </w:rPr>
      </w:pPr>
      <w:r w:rsidRPr="004F017F">
        <w:rPr>
          <w:b/>
          <w:iCs/>
          <w:sz w:val="22"/>
          <w:szCs w:val="22"/>
        </w:rPr>
        <w:t>Категория земель (целевое назначение)</w:t>
      </w:r>
      <w:r w:rsidR="004D0547" w:rsidRPr="004F017F">
        <w:rPr>
          <w:sz w:val="22"/>
          <w:szCs w:val="22"/>
        </w:rPr>
        <w:t>: земли населенных пунктов.</w:t>
      </w:r>
    </w:p>
    <w:p w:rsidR="00EB5FB6" w:rsidRPr="004F017F" w:rsidRDefault="00EB5FB6" w:rsidP="00F062FC">
      <w:pPr>
        <w:ind w:firstLine="567"/>
        <w:jc w:val="both"/>
        <w:rPr>
          <w:iCs/>
          <w:sz w:val="22"/>
          <w:szCs w:val="22"/>
        </w:rPr>
      </w:pPr>
      <w:r w:rsidRPr="004F017F">
        <w:rPr>
          <w:b/>
          <w:iCs/>
          <w:sz w:val="22"/>
          <w:szCs w:val="22"/>
        </w:rPr>
        <w:t>Площадь земельного участка</w:t>
      </w:r>
      <w:r w:rsidRPr="004F017F">
        <w:rPr>
          <w:iCs/>
          <w:sz w:val="22"/>
          <w:szCs w:val="22"/>
        </w:rPr>
        <w:t xml:space="preserve">: </w:t>
      </w:r>
      <w:r w:rsidR="00E36E23" w:rsidRPr="004F017F">
        <w:rPr>
          <w:iCs/>
          <w:sz w:val="22"/>
          <w:szCs w:val="22"/>
        </w:rPr>
        <w:t xml:space="preserve">25237±56 </w:t>
      </w:r>
      <w:proofErr w:type="spellStart"/>
      <w:r w:rsidR="00266B3B" w:rsidRPr="004F017F">
        <w:rPr>
          <w:iCs/>
          <w:sz w:val="22"/>
          <w:szCs w:val="22"/>
        </w:rPr>
        <w:t>кв.м</w:t>
      </w:r>
      <w:proofErr w:type="spellEnd"/>
      <w:r w:rsidR="004D0547" w:rsidRPr="004F017F">
        <w:rPr>
          <w:iCs/>
          <w:sz w:val="22"/>
          <w:szCs w:val="22"/>
        </w:rPr>
        <w:t>.</w:t>
      </w:r>
    </w:p>
    <w:p w:rsidR="004D0547" w:rsidRPr="004F017F" w:rsidRDefault="004D0547" w:rsidP="00F062FC">
      <w:pPr>
        <w:ind w:firstLine="567"/>
        <w:jc w:val="both"/>
        <w:rPr>
          <w:iCs/>
          <w:sz w:val="22"/>
          <w:szCs w:val="22"/>
        </w:rPr>
      </w:pPr>
      <w:r w:rsidRPr="004F017F">
        <w:rPr>
          <w:b/>
          <w:iCs/>
          <w:sz w:val="22"/>
          <w:szCs w:val="22"/>
        </w:rPr>
        <w:t>Вид приобретаемого права</w:t>
      </w:r>
      <w:r w:rsidRPr="004F017F">
        <w:rPr>
          <w:iCs/>
          <w:sz w:val="22"/>
          <w:szCs w:val="22"/>
        </w:rPr>
        <w:t>: аренда</w:t>
      </w:r>
      <w:r w:rsidR="003E4ED0" w:rsidRPr="004F017F">
        <w:rPr>
          <w:iCs/>
          <w:sz w:val="22"/>
          <w:szCs w:val="22"/>
        </w:rPr>
        <w:t xml:space="preserve"> </w:t>
      </w:r>
      <w:r w:rsidR="00595E95" w:rsidRPr="004F017F">
        <w:rPr>
          <w:iCs/>
          <w:sz w:val="22"/>
          <w:szCs w:val="22"/>
        </w:rPr>
        <w:t>5 лет</w:t>
      </w:r>
      <w:r w:rsidRPr="004F017F">
        <w:rPr>
          <w:iCs/>
          <w:sz w:val="22"/>
          <w:szCs w:val="22"/>
        </w:rPr>
        <w:t xml:space="preserve"> </w:t>
      </w:r>
      <w:proofErr w:type="gramStart"/>
      <w:r w:rsidRPr="004F017F">
        <w:rPr>
          <w:iCs/>
          <w:sz w:val="22"/>
          <w:szCs w:val="22"/>
        </w:rPr>
        <w:t>с даты заключения</w:t>
      </w:r>
      <w:proofErr w:type="gramEnd"/>
      <w:r w:rsidRPr="004F017F">
        <w:rPr>
          <w:iCs/>
          <w:sz w:val="22"/>
          <w:szCs w:val="22"/>
        </w:rPr>
        <w:t xml:space="preserve"> договора аренды.</w:t>
      </w:r>
    </w:p>
    <w:p w:rsidR="003741BD" w:rsidRPr="004F017F" w:rsidRDefault="003741BD" w:rsidP="003741BD">
      <w:pPr>
        <w:ind w:firstLine="567"/>
        <w:jc w:val="both"/>
        <w:rPr>
          <w:rFonts w:eastAsia="MS Mincho"/>
          <w:sz w:val="22"/>
          <w:szCs w:val="22"/>
        </w:rPr>
      </w:pPr>
      <w:r w:rsidRPr="004F017F">
        <w:rPr>
          <w:b/>
          <w:sz w:val="22"/>
          <w:szCs w:val="22"/>
        </w:rPr>
        <w:t>Разрешенное использование земельного участка:</w:t>
      </w:r>
      <w:r w:rsidRPr="004F017F">
        <w:rPr>
          <w:sz w:val="22"/>
          <w:szCs w:val="22"/>
        </w:rPr>
        <w:t xml:space="preserve"> трубопроводный транспорт</w:t>
      </w:r>
      <w:r w:rsidRPr="004F017F">
        <w:rPr>
          <w:rFonts w:eastAsia="MS Mincho"/>
          <w:sz w:val="22"/>
          <w:szCs w:val="22"/>
        </w:rPr>
        <w:t>.</w:t>
      </w:r>
    </w:p>
    <w:p w:rsidR="007551E0" w:rsidRPr="004F017F" w:rsidRDefault="003741BD" w:rsidP="007551E0">
      <w:pPr>
        <w:ind w:firstLine="567"/>
        <w:jc w:val="both"/>
        <w:rPr>
          <w:sz w:val="22"/>
          <w:szCs w:val="22"/>
        </w:rPr>
      </w:pPr>
      <w:r w:rsidRPr="004F017F">
        <w:rPr>
          <w:rFonts w:eastAsia="MS Mincho"/>
          <w:b/>
          <w:sz w:val="22"/>
          <w:szCs w:val="22"/>
        </w:rPr>
        <w:t xml:space="preserve">Цель использования участка: </w:t>
      </w:r>
      <w:r w:rsidR="007551E0" w:rsidRPr="004F017F">
        <w:rPr>
          <w:rFonts w:eastAsia="MS Mincho"/>
          <w:sz w:val="22"/>
          <w:szCs w:val="22"/>
        </w:rPr>
        <w:t xml:space="preserve">строительство </w:t>
      </w:r>
      <w:proofErr w:type="spellStart"/>
      <w:r w:rsidR="007551E0" w:rsidRPr="004F017F">
        <w:rPr>
          <w:rFonts w:eastAsia="MS Mincho"/>
          <w:sz w:val="22"/>
          <w:szCs w:val="22"/>
        </w:rPr>
        <w:t>кислородопровода</w:t>
      </w:r>
      <w:proofErr w:type="spellEnd"/>
      <w:r w:rsidR="007551E0" w:rsidRPr="004F017F">
        <w:rPr>
          <w:rFonts w:eastAsia="MS Mincho"/>
          <w:sz w:val="22"/>
          <w:szCs w:val="22"/>
        </w:rPr>
        <w:t xml:space="preserve">; </w:t>
      </w:r>
    </w:p>
    <w:p w:rsidR="004D0547" w:rsidRPr="004F017F" w:rsidRDefault="004D0547" w:rsidP="00F062FC">
      <w:pPr>
        <w:autoSpaceDE w:val="0"/>
        <w:autoSpaceDN w:val="0"/>
        <w:adjustRightInd w:val="0"/>
        <w:ind w:firstLine="567"/>
        <w:jc w:val="both"/>
        <w:rPr>
          <w:sz w:val="22"/>
          <w:szCs w:val="22"/>
        </w:rPr>
      </w:pPr>
      <w:r w:rsidRPr="004F017F">
        <w:rPr>
          <w:b/>
          <w:bCs/>
          <w:sz w:val="22"/>
          <w:szCs w:val="22"/>
        </w:rPr>
        <w:t>Обременения земельного участка:</w:t>
      </w:r>
      <w:r w:rsidRPr="004F017F">
        <w:rPr>
          <w:sz w:val="22"/>
          <w:szCs w:val="22"/>
        </w:rPr>
        <w:t xml:space="preserve"> на дату принятия решения о проведен</w:t>
      </w:r>
      <w:proofErr w:type="gramStart"/>
      <w:r w:rsidRPr="004F017F">
        <w:rPr>
          <w:sz w:val="22"/>
          <w:szCs w:val="22"/>
        </w:rPr>
        <w:t>ии ау</w:t>
      </w:r>
      <w:proofErr w:type="gramEnd"/>
      <w:r w:rsidRPr="004F017F">
        <w:rPr>
          <w:sz w:val="22"/>
          <w:szCs w:val="22"/>
        </w:rPr>
        <w:t>кциона на участок не зарегистрированы права третьих лиц.</w:t>
      </w:r>
    </w:p>
    <w:p w:rsidR="00F611E6" w:rsidRPr="004F017F" w:rsidRDefault="00BC64BB" w:rsidP="00F062FC">
      <w:pPr>
        <w:ind w:firstLine="567"/>
        <w:jc w:val="both"/>
        <w:rPr>
          <w:sz w:val="22"/>
          <w:szCs w:val="22"/>
        </w:rPr>
      </w:pPr>
      <w:bookmarkStart w:id="0" w:name="_Toc151440522"/>
      <w:r w:rsidRPr="004F017F">
        <w:rPr>
          <w:sz w:val="22"/>
          <w:szCs w:val="22"/>
        </w:rPr>
        <w:t xml:space="preserve">В </w:t>
      </w:r>
      <w:proofErr w:type="gramStart"/>
      <w:r w:rsidRPr="004F017F">
        <w:rPr>
          <w:sz w:val="22"/>
          <w:szCs w:val="22"/>
        </w:rPr>
        <w:t>соответствии</w:t>
      </w:r>
      <w:proofErr w:type="gramEnd"/>
      <w:r w:rsidRPr="004F017F">
        <w:rPr>
          <w:sz w:val="22"/>
          <w:szCs w:val="22"/>
        </w:rPr>
        <w:t xml:space="preserve"> </w:t>
      </w:r>
      <w:r w:rsidR="00F062FC" w:rsidRPr="004F017F">
        <w:rPr>
          <w:sz w:val="22"/>
          <w:szCs w:val="22"/>
        </w:rPr>
        <w:t>с Генеральным планом городского округа город Выкса Нижегородской области, утвержденн</w:t>
      </w:r>
      <w:r w:rsidR="00033C77" w:rsidRPr="004F017F">
        <w:rPr>
          <w:sz w:val="22"/>
          <w:szCs w:val="22"/>
        </w:rPr>
        <w:t xml:space="preserve">ым </w:t>
      </w:r>
      <w:r w:rsidR="00F062FC" w:rsidRPr="004F017F">
        <w:rPr>
          <w:sz w:val="22"/>
          <w:szCs w:val="22"/>
        </w:rPr>
        <w:t>Решением Совета депутатов городского округа город Выкса Нижегородской области от 17.12.2013 № 87</w:t>
      </w:r>
      <w:r w:rsidR="00100280" w:rsidRPr="004F017F">
        <w:rPr>
          <w:sz w:val="22"/>
          <w:szCs w:val="22"/>
        </w:rPr>
        <w:t xml:space="preserve"> (с изменениями)</w:t>
      </w:r>
      <w:r w:rsidR="00033C77" w:rsidRPr="004F017F">
        <w:rPr>
          <w:sz w:val="22"/>
          <w:szCs w:val="22"/>
        </w:rPr>
        <w:t xml:space="preserve"> земельный участок находится</w:t>
      </w:r>
      <w:r w:rsidR="00AC4A2C" w:rsidRPr="004F017F">
        <w:rPr>
          <w:sz w:val="22"/>
          <w:szCs w:val="22"/>
        </w:rPr>
        <w:t xml:space="preserve">: </w:t>
      </w:r>
    </w:p>
    <w:p w:rsidR="00AC4A2C" w:rsidRPr="004F017F" w:rsidRDefault="00AC4A2C" w:rsidP="00F062FC">
      <w:pPr>
        <w:ind w:firstLine="567"/>
        <w:jc w:val="both"/>
        <w:rPr>
          <w:sz w:val="22"/>
          <w:szCs w:val="22"/>
        </w:rPr>
      </w:pPr>
      <w:r w:rsidRPr="004F017F">
        <w:rPr>
          <w:sz w:val="22"/>
          <w:szCs w:val="22"/>
        </w:rPr>
        <w:t xml:space="preserve">- </w:t>
      </w:r>
      <w:r w:rsidR="00033C77" w:rsidRPr="004F017F">
        <w:rPr>
          <w:sz w:val="22"/>
          <w:szCs w:val="22"/>
        </w:rPr>
        <w:t>на территории</w:t>
      </w:r>
      <w:r w:rsidRPr="004F017F">
        <w:rPr>
          <w:sz w:val="22"/>
          <w:szCs w:val="22"/>
        </w:rPr>
        <w:t xml:space="preserve"> промышленных, коммунально-складских, </w:t>
      </w:r>
      <w:r w:rsidR="00033C77" w:rsidRPr="004F017F">
        <w:rPr>
          <w:sz w:val="22"/>
          <w:szCs w:val="22"/>
        </w:rPr>
        <w:t>транспортных и прочих предприятий;</w:t>
      </w:r>
    </w:p>
    <w:p w:rsidR="00033C77" w:rsidRPr="004F017F" w:rsidRDefault="00033C77" w:rsidP="00F062FC">
      <w:pPr>
        <w:ind w:firstLine="567"/>
        <w:jc w:val="both"/>
        <w:rPr>
          <w:sz w:val="22"/>
          <w:szCs w:val="22"/>
        </w:rPr>
      </w:pPr>
      <w:r w:rsidRPr="004F017F">
        <w:rPr>
          <w:sz w:val="22"/>
          <w:szCs w:val="22"/>
        </w:rPr>
        <w:t>- в зоне зем</w:t>
      </w:r>
      <w:r w:rsidR="00003794" w:rsidRPr="004F017F">
        <w:rPr>
          <w:sz w:val="22"/>
          <w:szCs w:val="22"/>
        </w:rPr>
        <w:t>е</w:t>
      </w:r>
      <w:r w:rsidRPr="004F017F">
        <w:rPr>
          <w:sz w:val="22"/>
          <w:szCs w:val="22"/>
        </w:rPr>
        <w:t>ль лесного фонда;</w:t>
      </w:r>
    </w:p>
    <w:p w:rsidR="00033C77" w:rsidRPr="004F017F" w:rsidRDefault="00033C77" w:rsidP="00F062FC">
      <w:pPr>
        <w:ind w:firstLine="567"/>
        <w:jc w:val="both"/>
        <w:rPr>
          <w:sz w:val="22"/>
          <w:szCs w:val="22"/>
        </w:rPr>
      </w:pPr>
      <w:r w:rsidRPr="004F017F">
        <w:rPr>
          <w:sz w:val="22"/>
          <w:szCs w:val="22"/>
        </w:rPr>
        <w:t>- на территории санитарно-защитной зоны с элементами зеленных насаждений специального назначения.</w:t>
      </w:r>
    </w:p>
    <w:p w:rsidR="00CA6DA0" w:rsidRPr="004F017F" w:rsidRDefault="00033C77" w:rsidP="00033C77">
      <w:pPr>
        <w:ind w:firstLine="567"/>
        <w:jc w:val="both"/>
        <w:rPr>
          <w:sz w:val="22"/>
          <w:szCs w:val="22"/>
        </w:rPr>
      </w:pPr>
      <w:r w:rsidRPr="004F017F">
        <w:rPr>
          <w:sz w:val="22"/>
          <w:szCs w:val="22"/>
        </w:rPr>
        <w:t xml:space="preserve">В </w:t>
      </w:r>
      <w:proofErr w:type="gramStart"/>
      <w:r w:rsidRPr="004F017F">
        <w:rPr>
          <w:sz w:val="22"/>
          <w:szCs w:val="22"/>
        </w:rPr>
        <w:t>соответствии</w:t>
      </w:r>
      <w:proofErr w:type="gramEnd"/>
      <w:r w:rsidRPr="004F017F">
        <w:rPr>
          <w:sz w:val="22"/>
          <w:szCs w:val="22"/>
        </w:rPr>
        <w:t xml:space="preserve"> с </w:t>
      </w:r>
      <w:r w:rsidR="00BC64BB" w:rsidRPr="004F017F">
        <w:rPr>
          <w:sz w:val="22"/>
          <w:szCs w:val="22"/>
        </w:rPr>
        <w:t>Правил</w:t>
      </w:r>
      <w:r w:rsidRPr="004F017F">
        <w:rPr>
          <w:sz w:val="22"/>
          <w:szCs w:val="22"/>
        </w:rPr>
        <w:t xml:space="preserve">ами </w:t>
      </w:r>
      <w:r w:rsidR="00BC64BB" w:rsidRPr="004F017F">
        <w:rPr>
          <w:sz w:val="22"/>
          <w:szCs w:val="22"/>
        </w:rPr>
        <w:t xml:space="preserve">землепользования и застройки городского округа город Выкса (далее - Правила), утвержденными </w:t>
      </w:r>
      <w:r w:rsidR="00F062FC" w:rsidRPr="004F017F">
        <w:rPr>
          <w:sz w:val="22"/>
          <w:szCs w:val="22"/>
        </w:rPr>
        <w:t xml:space="preserve">Решением </w:t>
      </w:r>
      <w:r w:rsidR="00BC64BB" w:rsidRPr="004F017F">
        <w:rPr>
          <w:sz w:val="22"/>
          <w:szCs w:val="22"/>
        </w:rPr>
        <w:t>Совета депутатов от 17.12.2013 №88</w:t>
      </w:r>
      <w:r w:rsidRPr="004F017F">
        <w:rPr>
          <w:sz w:val="22"/>
          <w:szCs w:val="22"/>
        </w:rPr>
        <w:t xml:space="preserve"> (с изменениями) </w:t>
      </w:r>
      <w:r w:rsidR="00CA6DA0" w:rsidRPr="004F017F">
        <w:rPr>
          <w:sz w:val="22"/>
          <w:szCs w:val="22"/>
        </w:rPr>
        <w:t>земельный участок находится в зонах:</w:t>
      </w:r>
      <w:r w:rsidR="006842BE" w:rsidRPr="004F017F">
        <w:rPr>
          <w:sz w:val="22"/>
          <w:szCs w:val="22"/>
        </w:rPr>
        <w:t xml:space="preserve"> </w:t>
      </w:r>
    </w:p>
    <w:p w:rsidR="00CA6DA0" w:rsidRPr="004F017F" w:rsidRDefault="00CA6DA0" w:rsidP="006842BE">
      <w:pPr>
        <w:jc w:val="both"/>
        <w:rPr>
          <w:sz w:val="22"/>
          <w:szCs w:val="22"/>
        </w:rPr>
      </w:pPr>
      <w:r w:rsidRPr="004F017F">
        <w:rPr>
          <w:sz w:val="22"/>
          <w:szCs w:val="22"/>
        </w:rPr>
        <w:t xml:space="preserve"> - </w:t>
      </w:r>
      <w:r w:rsidR="00033C77" w:rsidRPr="004F017F">
        <w:rPr>
          <w:sz w:val="22"/>
          <w:szCs w:val="22"/>
        </w:rPr>
        <w:t>П-2А, П-3, П-5, П-7, П-8</w:t>
      </w:r>
      <w:r w:rsidRPr="004F017F">
        <w:rPr>
          <w:sz w:val="22"/>
          <w:szCs w:val="22"/>
        </w:rPr>
        <w:t xml:space="preserve">: </w:t>
      </w:r>
    </w:p>
    <w:p w:rsidR="00CA6DA0" w:rsidRPr="004F017F" w:rsidRDefault="00CA6DA0" w:rsidP="00033C77">
      <w:pPr>
        <w:ind w:firstLine="567"/>
        <w:jc w:val="both"/>
        <w:rPr>
          <w:sz w:val="22"/>
          <w:szCs w:val="22"/>
        </w:rPr>
      </w:pPr>
      <w:r w:rsidRPr="004F017F">
        <w:rPr>
          <w:sz w:val="22"/>
          <w:szCs w:val="22"/>
        </w:rPr>
        <w:t xml:space="preserve">- в зоне производственно-коммунальных объектов </w:t>
      </w:r>
      <w:r w:rsidRPr="004F017F">
        <w:rPr>
          <w:sz w:val="22"/>
          <w:szCs w:val="22"/>
          <w:lang w:val="en-US"/>
        </w:rPr>
        <w:t>I</w:t>
      </w:r>
      <w:r w:rsidRPr="004F017F">
        <w:rPr>
          <w:sz w:val="22"/>
          <w:szCs w:val="22"/>
        </w:rPr>
        <w:t xml:space="preserve"> класса опасности - П-1;</w:t>
      </w:r>
    </w:p>
    <w:p w:rsidR="00CA6DA0" w:rsidRPr="004F017F" w:rsidRDefault="00CA6DA0" w:rsidP="00033C77">
      <w:pPr>
        <w:ind w:firstLine="567"/>
        <w:jc w:val="both"/>
        <w:rPr>
          <w:sz w:val="22"/>
          <w:szCs w:val="22"/>
        </w:rPr>
      </w:pPr>
      <w:r w:rsidRPr="004F017F">
        <w:rPr>
          <w:sz w:val="22"/>
          <w:szCs w:val="22"/>
        </w:rPr>
        <w:t xml:space="preserve">- в зоне производственно-коммунальных объектов </w:t>
      </w:r>
      <w:r w:rsidRPr="004F017F">
        <w:rPr>
          <w:sz w:val="22"/>
          <w:szCs w:val="22"/>
          <w:lang w:val="en-US"/>
        </w:rPr>
        <w:t>III</w:t>
      </w:r>
      <w:r w:rsidRPr="004F017F">
        <w:rPr>
          <w:sz w:val="22"/>
          <w:szCs w:val="22"/>
        </w:rPr>
        <w:t xml:space="preserve"> класса опасности - П-3;</w:t>
      </w:r>
    </w:p>
    <w:p w:rsidR="00CA6DA0" w:rsidRPr="004F017F" w:rsidRDefault="00CA6DA0" w:rsidP="00033C77">
      <w:pPr>
        <w:ind w:firstLine="567"/>
        <w:jc w:val="both"/>
        <w:rPr>
          <w:sz w:val="22"/>
          <w:szCs w:val="22"/>
        </w:rPr>
      </w:pPr>
      <w:r w:rsidRPr="004F017F">
        <w:rPr>
          <w:sz w:val="22"/>
          <w:szCs w:val="22"/>
        </w:rPr>
        <w:t>- в санитарно-защитных зонах и зонах санитарных разрывов П-8.</w:t>
      </w:r>
    </w:p>
    <w:p w:rsidR="00F062FC" w:rsidRPr="004F017F" w:rsidRDefault="00CA6DA0" w:rsidP="006842BE">
      <w:pPr>
        <w:jc w:val="both"/>
        <w:rPr>
          <w:sz w:val="22"/>
          <w:szCs w:val="22"/>
        </w:rPr>
      </w:pPr>
      <w:r w:rsidRPr="004F017F">
        <w:rPr>
          <w:sz w:val="22"/>
          <w:szCs w:val="22"/>
        </w:rPr>
        <w:t>- Т-1, Т-2, Т-3 - зоны инженерно-транспортной инфраструктуры.</w:t>
      </w:r>
    </w:p>
    <w:p w:rsidR="009E0BB2" w:rsidRPr="004F017F" w:rsidRDefault="009E0BB2" w:rsidP="009E0BB2">
      <w:pPr>
        <w:ind w:firstLine="567"/>
        <w:jc w:val="both"/>
        <w:rPr>
          <w:sz w:val="22"/>
          <w:szCs w:val="22"/>
        </w:rPr>
      </w:pPr>
      <w:r w:rsidRPr="004F017F">
        <w:rPr>
          <w:sz w:val="22"/>
          <w:szCs w:val="22"/>
        </w:rPr>
        <w:lastRenderedPageBreak/>
        <w:t>Обеспечить беспрепятственный доступ на земельный участок 52:00:0000000:642, в том числе, эксплуатирующим организациям для ремонта и содержания вышеуказанных линейных объектов, находящихся в границах земельного участка.</w:t>
      </w:r>
    </w:p>
    <w:p w:rsidR="003A0CB0" w:rsidRPr="004F017F" w:rsidRDefault="00781BF1" w:rsidP="00CA6DA0">
      <w:pPr>
        <w:ind w:firstLine="567"/>
        <w:jc w:val="both"/>
        <w:rPr>
          <w:sz w:val="22"/>
          <w:szCs w:val="22"/>
        </w:rPr>
      </w:pPr>
      <w:r w:rsidRPr="004F017F">
        <w:rPr>
          <w:sz w:val="22"/>
          <w:szCs w:val="22"/>
        </w:rPr>
        <w:t>Согласно пункту 9 статьи 30 Правил землепользования и застройки</w:t>
      </w:r>
      <w:r w:rsidR="003A0CB0" w:rsidRPr="004F017F">
        <w:rPr>
          <w:sz w:val="22"/>
          <w:szCs w:val="22"/>
        </w:rPr>
        <w:t xml:space="preserve"> инженерно-технические объекты, сооружения и коммуникации, обеспечивающие реализацию разрешенного использования в пределах отдельных земельных участков (электр</w:t>
      </w:r>
      <w:proofErr w:type="gramStart"/>
      <w:r w:rsidR="003A0CB0" w:rsidRPr="004F017F">
        <w:rPr>
          <w:sz w:val="22"/>
          <w:szCs w:val="22"/>
        </w:rPr>
        <w:t>о-</w:t>
      </w:r>
      <w:proofErr w:type="gramEnd"/>
      <w:r w:rsidR="003A0CB0" w:rsidRPr="004F017F">
        <w:rPr>
          <w:sz w:val="22"/>
          <w:szCs w:val="22"/>
        </w:rPr>
        <w:t>, водо-, газоснабжение, канализация и т.д.), являются всегда разрешенными при условии соответствия строительным, противопожарным нормам и правилам, технологическим стандартам безопасности, что должно подтверждаться при согласовании проектной документации. Инженерно-технические объекты, сооружения, предназначенные для обеспечения функционирования и эксплуатации объектов капитального строительства в пределах территории одного или нескольких кварталов (зон), размещение которых требует отдельного участка, являются объектам, для которых необходимо специальное согласование.</w:t>
      </w:r>
    </w:p>
    <w:p w:rsidR="0080246A" w:rsidRPr="004F017F" w:rsidRDefault="0080246A" w:rsidP="0080246A">
      <w:pPr>
        <w:ind w:firstLine="567"/>
        <w:jc w:val="both"/>
        <w:rPr>
          <w:sz w:val="22"/>
          <w:szCs w:val="22"/>
        </w:rPr>
      </w:pPr>
      <w:r w:rsidRPr="004F017F">
        <w:rPr>
          <w:sz w:val="22"/>
          <w:szCs w:val="22"/>
        </w:rPr>
        <w:t xml:space="preserve">Освоение земельного участка осуществлять в соответствии с требованиями </w:t>
      </w:r>
      <w:proofErr w:type="gramStart"/>
      <w:r w:rsidRPr="004F017F">
        <w:rPr>
          <w:sz w:val="22"/>
          <w:szCs w:val="22"/>
        </w:rPr>
        <w:t>заключения Управления государственной охраны объектов культурного наследия</w:t>
      </w:r>
      <w:proofErr w:type="gramEnd"/>
      <w:r w:rsidRPr="004F017F">
        <w:rPr>
          <w:sz w:val="22"/>
          <w:szCs w:val="22"/>
        </w:rPr>
        <w:t xml:space="preserve"> Нижегородской области 07.07.2017 № 518/15-2446: </w:t>
      </w:r>
      <w:proofErr w:type="gramStart"/>
      <w:r w:rsidRPr="004F017F">
        <w:rPr>
          <w:sz w:val="22"/>
          <w:szCs w:val="22"/>
        </w:rPr>
        <w:t xml:space="preserve">Заявители (инвесторы) в соответствии со ст.ст.28, 30, п.3 ст.31, п.2 ст.32, </w:t>
      </w:r>
      <w:proofErr w:type="spellStart"/>
      <w:r w:rsidRPr="004F017F">
        <w:rPr>
          <w:sz w:val="22"/>
          <w:szCs w:val="22"/>
        </w:rPr>
        <w:t>ст.ст</w:t>
      </w:r>
      <w:proofErr w:type="spellEnd"/>
      <w:r w:rsidRPr="004F017F">
        <w:rPr>
          <w:sz w:val="22"/>
          <w:szCs w:val="22"/>
        </w:rPr>
        <w:t xml:space="preserve">. 36, 45.1 Федерального закона от 25.06.2002 №73-ФЗ «Об объектах культурного наследия (памятниках истории и культуры) народов Российской Федерации» до начала землеустроительных, земляных, строительных, мелиоративных, хозяйственных и иных работ обязаны: </w:t>
      </w:r>
      <w:proofErr w:type="gramEnd"/>
    </w:p>
    <w:p w:rsidR="0080246A" w:rsidRPr="004F017F" w:rsidRDefault="0080246A" w:rsidP="0080246A">
      <w:pPr>
        <w:autoSpaceDE w:val="0"/>
        <w:autoSpaceDN w:val="0"/>
        <w:adjustRightInd w:val="0"/>
        <w:ind w:firstLine="709"/>
        <w:jc w:val="both"/>
        <w:rPr>
          <w:sz w:val="22"/>
          <w:szCs w:val="22"/>
        </w:rPr>
      </w:pPr>
      <w:r w:rsidRPr="004F017F">
        <w:rPr>
          <w:sz w:val="22"/>
          <w:szCs w:val="22"/>
        </w:rPr>
        <w:t>1. Обеспечить проведение и финансирование историко-культурной экспертизы земель, подлежащих воздействию земляных, строительных, мелиоративных, хозяйственных работ, указанных в статье 30 Федерального закона от 25.06.2002 г. № 73-Ф3 работ по использованию лесов и иных работ, путём археологической разведки в порядке, установленном статьёй 45.1 Федерального закона № 73-ФЗ.</w:t>
      </w:r>
    </w:p>
    <w:p w:rsidR="0080246A" w:rsidRPr="004F017F" w:rsidRDefault="0080246A" w:rsidP="0080246A">
      <w:pPr>
        <w:autoSpaceDE w:val="0"/>
        <w:autoSpaceDN w:val="0"/>
        <w:adjustRightInd w:val="0"/>
        <w:ind w:firstLine="709"/>
        <w:jc w:val="both"/>
        <w:rPr>
          <w:sz w:val="22"/>
          <w:szCs w:val="22"/>
        </w:rPr>
      </w:pPr>
      <w:r w:rsidRPr="004F017F">
        <w:rPr>
          <w:sz w:val="22"/>
          <w:szCs w:val="22"/>
        </w:rPr>
        <w:t>2. Представить в Управление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w:t>
      </w:r>
      <w:proofErr w:type="gramStart"/>
      <w:r w:rsidRPr="004F017F">
        <w:rPr>
          <w:sz w:val="22"/>
          <w:szCs w:val="22"/>
        </w:rPr>
        <w:t>о-</w:t>
      </w:r>
      <w:proofErr w:type="gramEnd"/>
      <w:r w:rsidRPr="004F017F">
        <w:rPr>
          <w:sz w:val="22"/>
          <w:szCs w:val="22"/>
        </w:rPr>
        <w:t xml:space="preserve"> культурной указанной документации (либо земельного участка).</w:t>
      </w:r>
    </w:p>
    <w:p w:rsidR="0080246A" w:rsidRPr="004F017F" w:rsidRDefault="0080246A" w:rsidP="0080246A">
      <w:pPr>
        <w:autoSpaceDE w:val="0"/>
        <w:autoSpaceDN w:val="0"/>
        <w:adjustRightInd w:val="0"/>
        <w:ind w:firstLine="709"/>
        <w:jc w:val="both"/>
        <w:rPr>
          <w:sz w:val="22"/>
          <w:szCs w:val="22"/>
        </w:rPr>
      </w:pPr>
      <w:r w:rsidRPr="004F017F">
        <w:rPr>
          <w:sz w:val="22"/>
          <w:szCs w:val="22"/>
        </w:rPr>
        <w:t xml:space="preserve">3. </w:t>
      </w:r>
      <w:proofErr w:type="gramStart"/>
      <w:r w:rsidRPr="004F017F">
        <w:rPr>
          <w:sz w:val="22"/>
          <w:szCs w:val="22"/>
        </w:rPr>
        <w:t>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roofErr w:type="gramEnd"/>
    </w:p>
    <w:p w:rsidR="0080246A" w:rsidRPr="004F017F" w:rsidRDefault="0080246A" w:rsidP="0080246A">
      <w:pPr>
        <w:autoSpaceDE w:val="0"/>
        <w:autoSpaceDN w:val="0"/>
        <w:adjustRightInd w:val="0"/>
        <w:ind w:firstLine="709"/>
        <w:jc w:val="both"/>
        <w:rPr>
          <w:sz w:val="22"/>
          <w:szCs w:val="22"/>
        </w:rPr>
      </w:pPr>
      <w:proofErr w:type="gramStart"/>
      <w:r w:rsidRPr="004F017F">
        <w:rPr>
          <w:sz w:val="22"/>
          <w:szCs w:val="22"/>
        </w:rPr>
        <w:t>-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4F017F">
        <w:rPr>
          <w:sz w:val="22"/>
          <w:szCs w:val="22"/>
        </w:rPr>
        <w:t xml:space="preserve"> (</w:t>
      </w:r>
      <w:proofErr w:type="gramStart"/>
      <w:r w:rsidRPr="004F017F">
        <w:rPr>
          <w:sz w:val="22"/>
          <w:szCs w:val="22"/>
        </w:rPr>
        <w:t>археологического) наследия);</w:t>
      </w:r>
      <w:proofErr w:type="gramEnd"/>
    </w:p>
    <w:p w:rsidR="0080246A" w:rsidRPr="004F017F" w:rsidRDefault="0080246A" w:rsidP="0080246A">
      <w:pPr>
        <w:autoSpaceDE w:val="0"/>
        <w:autoSpaceDN w:val="0"/>
        <w:adjustRightInd w:val="0"/>
        <w:ind w:firstLine="709"/>
        <w:jc w:val="both"/>
        <w:rPr>
          <w:sz w:val="22"/>
          <w:szCs w:val="22"/>
        </w:rPr>
      </w:pPr>
      <w:r w:rsidRPr="004F017F">
        <w:rPr>
          <w:sz w:val="22"/>
          <w:szCs w:val="22"/>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80246A" w:rsidRPr="004F017F" w:rsidRDefault="0080246A" w:rsidP="00D373D8">
      <w:pPr>
        <w:ind w:firstLine="567"/>
        <w:jc w:val="both"/>
        <w:rPr>
          <w:sz w:val="22"/>
          <w:szCs w:val="22"/>
        </w:rPr>
      </w:pPr>
      <w:r w:rsidRPr="004F017F">
        <w:rPr>
          <w:sz w:val="22"/>
          <w:szCs w:val="22"/>
        </w:rPr>
        <w:t>- 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r w:rsidR="00D373D8" w:rsidRPr="004F017F">
        <w:rPr>
          <w:sz w:val="22"/>
          <w:szCs w:val="22"/>
        </w:rPr>
        <w:t>.</w:t>
      </w:r>
    </w:p>
    <w:p w:rsidR="00F75E2D" w:rsidRPr="004F017F" w:rsidRDefault="00B51FBE" w:rsidP="00F75E2D">
      <w:pPr>
        <w:ind w:firstLine="567"/>
        <w:jc w:val="both"/>
        <w:rPr>
          <w:iCs/>
          <w:sz w:val="22"/>
          <w:szCs w:val="22"/>
        </w:rPr>
      </w:pPr>
      <w:r w:rsidRPr="004F017F">
        <w:rPr>
          <w:b/>
          <w:iCs/>
          <w:sz w:val="22"/>
          <w:szCs w:val="22"/>
        </w:rPr>
        <w:t>Сведения о частях земельного участка и обременениях:</w:t>
      </w:r>
    </w:p>
    <w:p w:rsidR="00B51FBE" w:rsidRPr="004F017F" w:rsidRDefault="00F478A0" w:rsidP="00F478A0">
      <w:pPr>
        <w:ind w:firstLine="567"/>
        <w:jc w:val="both"/>
        <w:rPr>
          <w:sz w:val="22"/>
          <w:szCs w:val="22"/>
        </w:rPr>
      </w:pPr>
      <w:r w:rsidRPr="004F017F">
        <w:rPr>
          <w:iCs/>
          <w:sz w:val="22"/>
          <w:szCs w:val="22"/>
        </w:rPr>
        <w:t xml:space="preserve">- </w:t>
      </w:r>
      <w:r w:rsidR="00F75E2D" w:rsidRPr="004F017F">
        <w:rPr>
          <w:iCs/>
          <w:sz w:val="22"/>
          <w:szCs w:val="22"/>
        </w:rPr>
        <w:t xml:space="preserve">часть земельного участка, площадью </w:t>
      </w:r>
      <w:r w:rsidR="00B51FBE" w:rsidRPr="004F017F">
        <w:rPr>
          <w:iCs/>
          <w:sz w:val="22"/>
          <w:szCs w:val="22"/>
        </w:rPr>
        <w:t>883</w:t>
      </w:r>
      <w:r w:rsidR="00F75E2D" w:rsidRPr="004F017F">
        <w:rPr>
          <w:iCs/>
          <w:sz w:val="22"/>
          <w:szCs w:val="22"/>
        </w:rPr>
        <w:t xml:space="preserve">,0 </w:t>
      </w:r>
      <w:proofErr w:type="spellStart"/>
      <w:r w:rsidR="00F75E2D" w:rsidRPr="004F017F">
        <w:rPr>
          <w:iCs/>
          <w:sz w:val="22"/>
          <w:szCs w:val="22"/>
        </w:rPr>
        <w:t>кв</w:t>
      </w:r>
      <w:proofErr w:type="gramStart"/>
      <w:r w:rsidR="00F75E2D" w:rsidRPr="004F017F">
        <w:rPr>
          <w:iCs/>
          <w:sz w:val="22"/>
          <w:szCs w:val="22"/>
        </w:rPr>
        <w:t>.м</w:t>
      </w:r>
      <w:proofErr w:type="spellEnd"/>
      <w:proofErr w:type="gramEnd"/>
      <w:r w:rsidR="00F75E2D" w:rsidRPr="004F017F">
        <w:rPr>
          <w:iCs/>
          <w:sz w:val="22"/>
          <w:szCs w:val="22"/>
        </w:rPr>
        <w:t xml:space="preserve">, </w:t>
      </w:r>
      <w:r w:rsidRPr="004F017F">
        <w:rPr>
          <w:iCs/>
          <w:sz w:val="22"/>
          <w:szCs w:val="22"/>
        </w:rPr>
        <w:t xml:space="preserve">находится в охранной зоне объекта: </w:t>
      </w:r>
      <w:proofErr w:type="gramStart"/>
      <w:r w:rsidRPr="004F017F">
        <w:rPr>
          <w:sz w:val="22"/>
          <w:szCs w:val="22"/>
        </w:rPr>
        <w:t>ВЛ</w:t>
      </w:r>
      <w:proofErr w:type="gramEnd"/>
      <w:r w:rsidRPr="004F017F">
        <w:rPr>
          <w:sz w:val="22"/>
          <w:szCs w:val="22"/>
        </w:rPr>
        <w:t xml:space="preserve"> 500 </w:t>
      </w:r>
      <w:proofErr w:type="spellStart"/>
      <w:r w:rsidRPr="004F017F">
        <w:rPr>
          <w:sz w:val="22"/>
          <w:szCs w:val="22"/>
        </w:rPr>
        <w:t>кВ</w:t>
      </w:r>
      <w:proofErr w:type="spellEnd"/>
      <w:r w:rsidRPr="004F017F">
        <w:rPr>
          <w:sz w:val="22"/>
          <w:szCs w:val="22"/>
        </w:rPr>
        <w:t xml:space="preserve"> Владимирская-Радуга Северная в составе электросетевого комплекса «ПС 750 </w:t>
      </w:r>
      <w:proofErr w:type="spellStart"/>
      <w:r w:rsidRPr="004F017F">
        <w:rPr>
          <w:sz w:val="22"/>
          <w:szCs w:val="22"/>
        </w:rPr>
        <w:t>кВ</w:t>
      </w:r>
      <w:proofErr w:type="spellEnd"/>
      <w:r w:rsidRPr="004F017F">
        <w:rPr>
          <w:sz w:val="22"/>
          <w:szCs w:val="22"/>
        </w:rPr>
        <w:t xml:space="preserve"> «Владимирская» с линиями электропередач и ПС 500 </w:t>
      </w:r>
      <w:proofErr w:type="spellStart"/>
      <w:r w:rsidRPr="004F017F">
        <w:rPr>
          <w:sz w:val="22"/>
          <w:szCs w:val="22"/>
        </w:rPr>
        <w:t>кВ</w:t>
      </w:r>
      <w:proofErr w:type="spellEnd"/>
      <w:r w:rsidRPr="004F017F">
        <w:rPr>
          <w:sz w:val="22"/>
          <w:szCs w:val="22"/>
        </w:rPr>
        <w:t xml:space="preserve"> «Радуга» в границах муниципального образования Выксунский муниципальный район Нижегородской области, зона с особыми условиями использования территорий, № 0, 52.53.2.19, Постановление Совета Министров СССР от 26 марта 1984 года N 255 «Об утверждении правил охраны электрических сетей напряжением свыше 1000 вольт» №№255 от 26.03.1984. </w:t>
      </w:r>
      <w:proofErr w:type="gramStart"/>
      <w:r w:rsidR="0017728A" w:rsidRPr="004F017F">
        <w:rPr>
          <w:sz w:val="22"/>
          <w:szCs w:val="22"/>
        </w:rPr>
        <w:t xml:space="preserve">Ограничения прав на земельный участок, предусмотренные статьей 56 Земельного кодекса Российской Федерации, Постановление Совета Министров СССР от 26 марта 1984 года N 255 </w:t>
      </w:r>
      <w:r w:rsidRPr="004F017F">
        <w:rPr>
          <w:sz w:val="22"/>
          <w:szCs w:val="22"/>
        </w:rPr>
        <w:t>«</w:t>
      </w:r>
      <w:r w:rsidR="0017728A" w:rsidRPr="004F017F">
        <w:rPr>
          <w:sz w:val="22"/>
          <w:szCs w:val="22"/>
        </w:rPr>
        <w:t>Об утверждении правил охраны электрических сет</w:t>
      </w:r>
      <w:r w:rsidRPr="004F017F">
        <w:rPr>
          <w:sz w:val="22"/>
          <w:szCs w:val="22"/>
        </w:rPr>
        <w:t>ей напряжением свыше 1000 вольт»</w:t>
      </w:r>
      <w:r w:rsidR="0017728A" w:rsidRPr="004F017F">
        <w:rPr>
          <w:sz w:val="22"/>
          <w:szCs w:val="22"/>
        </w:rPr>
        <w:t xml:space="preserve"> Письмо Министерства экономического развития РФ от 9 июня 2011 года N 11-882- ИМ/Д23 </w:t>
      </w:r>
      <w:r w:rsidRPr="004F017F">
        <w:rPr>
          <w:sz w:val="22"/>
          <w:szCs w:val="22"/>
        </w:rPr>
        <w:t>«</w:t>
      </w:r>
      <w:r w:rsidR="0017728A" w:rsidRPr="004F017F">
        <w:rPr>
          <w:sz w:val="22"/>
          <w:szCs w:val="22"/>
        </w:rPr>
        <w:t>О порядке внесения сведений в государ</w:t>
      </w:r>
      <w:r w:rsidRPr="004F017F">
        <w:rPr>
          <w:sz w:val="22"/>
          <w:szCs w:val="22"/>
        </w:rPr>
        <w:t>ственный кадастр недвижимости»;</w:t>
      </w:r>
      <w:proofErr w:type="gramEnd"/>
    </w:p>
    <w:p w:rsidR="0017728A" w:rsidRPr="004F017F" w:rsidRDefault="00F478A0" w:rsidP="00D51F60">
      <w:pPr>
        <w:ind w:firstLine="567"/>
        <w:jc w:val="both"/>
        <w:rPr>
          <w:sz w:val="22"/>
          <w:szCs w:val="22"/>
        </w:rPr>
      </w:pPr>
      <w:r w:rsidRPr="004F017F">
        <w:rPr>
          <w:iCs/>
          <w:sz w:val="22"/>
          <w:szCs w:val="22"/>
        </w:rPr>
        <w:t xml:space="preserve">- часть земельного участка, площадью 258,0 </w:t>
      </w:r>
      <w:proofErr w:type="spellStart"/>
      <w:r w:rsidRPr="004F017F">
        <w:rPr>
          <w:iCs/>
          <w:sz w:val="22"/>
          <w:szCs w:val="22"/>
        </w:rPr>
        <w:t>кв</w:t>
      </w:r>
      <w:proofErr w:type="gramStart"/>
      <w:r w:rsidRPr="004F017F">
        <w:rPr>
          <w:iCs/>
          <w:sz w:val="22"/>
          <w:szCs w:val="22"/>
        </w:rPr>
        <w:t>.м</w:t>
      </w:r>
      <w:proofErr w:type="spellEnd"/>
      <w:proofErr w:type="gramEnd"/>
      <w:r w:rsidRPr="004F017F">
        <w:rPr>
          <w:iCs/>
          <w:sz w:val="22"/>
          <w:szCs w:val="22"/>
        </w:rPr>
        <w:t>, находится в охранной зоне объекта</w:t>
      </w:r>
      <w:r w:rsidRPr="004F017F">
        <w:rPr>
          <w:sz w:val="22"/>
          <w:szCs w:val="22"/>
        </w:rPr>
        <w:t xml:space="preserve"> воздушной линии электропередачи 110 </w:t>
      </w:r>
      <w:proofErr w:type="spellStart"/>
      <w:r w:rsidRPr="004F017F">
        <w:rPr>
          <w:sz w:val="22"/>
          <w:szCs w:val="22"/>
        </w:rPr>
        <w:t>кВ</w:t>
      </w:r>
      <w:proofErr w:type="spellEnd"/>
      <w:r w:rsidRPr="004F017F">
        <w:rPr>
          <w:sz w:val="22"/>
          <w:szCs w:val="22"/>
        </w:rPr>
        <w:t xml:space="preserve"> расположенной по адресу: </w:t>
      </w:r>
      <w:proofErr w:type="gramStart"/>
      <w:r w:rsidRPr="004F017F">
        <w:rPr>
          <w:sz w:val="22"/>
          <w:szCs w:val="22"/>
        </w:rPr>
        <w:t xml:space="preserve">Нижегородская область, г. Выкса, Воздушная линия электропередачи 110кВ от подстанции </w:t>
      </w:r>
      <w:r w:rsidR="00611694" w:rsidRPr="004F017F">
        <w:rPr>
          <w:sz w:val="22"/>
          <w:szCs w:val="22"/>
        </w:rPr>
        <w:t>«</w:t>
      </w:r>
      <w:r w:rsidRPr="004F017F">
        <w:rPr>
          <w:sz w:val="22"/>
          <w:szCs w:val="22"/>
        </w:rPr>
        <w:t>Радуга</w:t>
      </w:r>
      <w:r w:rsidR="00611694" w:rsidRPr="004F017F">
        <w:rPr>
          <w:sz w:val="22"/>
          <w:szCs w:val="22"/>
        </w:rPr>
        <w:t>»</w:t>
      </w:r>
      <w:r w:rsidRPr="004F017F">
        <w:rPr>
          <w:sz w:val="22"/>
          <w:szCs w:val="22"/>
        </w:rPr>
        <w:t xml:space="preserve"> до здания №55 (ГПП-1) </w:t>
      </w:r>
      <w:proofErr w:type="spellStart"/>
      <w:r w:rsidRPr="004F017F">
        <w:rPr>
          <w:sz w:val="22"/>
          <w:szCs w:val="22"/>
        </w:rPr>
        <w:t>Проммикрорайон</w:t>
      </w:r>
      <w:proofErr w:type="spellEnd"/>
      <w:r w:rsidRPr="004F017F">
        <w:rPr>
          <w:sz w:val="22"/>
          <w:szCs w:val="22"/>
        </w:rPr>
        <w:t xml:space="preserve"> №15 ОАО «ВМЗ» участок </w:t>
      </w:r>
      <w:r w:rsidR="0059655B" w:rsidRPr="004F017F">
        <w:rPr>
          <w:sz w:val="22"/>
          <w:szCs w:val="22"/>
        </w:rPr>
        <w:t>«</w:t>
      </w:r>
      <w:r w:rsidRPr="004F017F">
        <w:rPr>
          <w:sz w:val="22"/>
          <w:szCs w:val="22"/>
        </w:rPr>
        <w:t>Новый завод</w:t>
      </w:r>
      <w:r w:rsidR="0059655B" w:rsidRPr="004F017F">
        <w:rPr>
          <w:sz w:val="22"/>
          <w:szCs w:val="22"/>
        </w:rPr>
        <w:t>»</w:t>
      </w:r>
      <w:r w:rsidRPr="004F017F">
        <w:rPr>
          <w:sz w:val="22"/>
          <w:szCs w:val="22"/>
        </w:rPr>
        <w:t xml:space="preserve">; с отпайкой до здания №2/1 (ТЭСЦ-4; ГПП-4) </w:t>
      </w:r>
      <w:proofErr w:type="spellStart"/>
      <w:r w:rsidRPr="004F017F">
        <w:rPr>
          <w:sz w:val="22"/>
          <w:szCs w:val="22"/>
        </w:rPr>
        <w:t>Проммикрорайон</w:t>
      </w:r>
      <w:proofErr w:type="spellEnd"/>
      <w:r w:rsidRPr="004F017F">
        <w:rPr>
          <w:sz w:val="22"/>
          <w:szCs w:val="22"/>
        </w:rPr>
        <w:t xml:space="preserve"> №14 ОАО «ВМЗ» участок «Площадка северная»; с отпайкой до здания № 131 (ТЭСЦ-3; ГПП-3) </w:t>
      </w:r>
      <w:proofErr w:type="spellStart"/>
      <w:r w:rsidRPr="004F017F">
        <w:rPr>
          <w:sz w:val="22"/>
          <w:szCs w:val="22"/>
        </w:rPr>
        <w:t>Проммикрорайон</w:t>
      </w:r>
      <w:proofErr w:type="spellEnd"/>
      <w:r w:rsidRPr="004F017F">
        <w:rPr>
          <w:sz w:val="22"/>
          <w:szCs w:val="22"/>
        </w:rPr>
        <w:t xml:space="preserve"> №15 ОАО «ВМЗ» участок «Новый завод»;</w:t>
      </w:r>
      <w:proofErr w:type="gramEnd"/>
      <w:r w:rsidRPr="004F017F">
        <w:rPr>
          <w:sz w:val="22"/>
          <w:szCs w:val="22"/>
        </w:rPr>
        <w:t xml:space="preserve"> с отпайкой до здания №112 (КПЦ; ГПП-2) </w:t>
      </w:r>
      <w:proofErr w:type="spellStart"/>
      <w:r w:rsidRPr="004F017F">
        <w:rPr>
          <w:sz w:val="22"/>
          <w:szCs w:val="22"/>
        </w:rPr>
        <w:t>Проммикрорайон</w:t>
      </w:r>
      <w:proofErr w:type="spellEnd"/>
      <w:r w:rsidRPr="004F017F">
        <w:rPr>
          <w:sz w:val="22"/>
          <w:szCs w:val="22"/>
        </w:rPr>
        <w:t xml:space="preserve"> №15 ОАО «ВМЗ» участок </w:t>
      </w:r>
      <w:r w:rsidR="00611694" w:rsidRPr="004F017F">
        <w:rPr>
          <w:sz w:val="22"/>
          <w:szCs w:val="22"/>
        </w:rPr>
        <w:t>«</w:t>
      </w:r>
      <w:r w:rsidRPr="004F017F">
        <w:rPr>
          <w:sz w:val="22"/>
          <w:szCs w:val="22"/>
        </w:rPr>
        <w:t>Новый завод</w:t>
      </w:r>
      <w:r w:rsidR="00611694" w:rsidRPr="004F017F">
        <w:rPr>
          <w:sz w:val="22"/>
          <w:szCs w:val="22"/>
        </w:rPr>
        <w:t>»</w:t>
      </w:r>
      <w:r w:rsidRPr="004F017F">
        <w:rPr>
          <w:sz w:val="22"/>
          <w:szCs w:val="22"/>
        </w:rPr>
        <w:t>, зона с особыми условиями использования территорий, 52.00.2.4,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sidR="00D51F60" w:rsidRPr="004F017F">
        <w:rPr>
          <w:sz w:val="22"/>
          <w:szCs w:val="22"/>
        </w:rPr>
        <w:t xml:space="preserve">. </w:t>
      </w:r>
      <w:r w:rsidR="0017728A" w:rsidRPr="004F017F">
        <w:rPr>
          <w:sz w:val="22"/>
          <w:szCs w:val="22"/>
        </w:rPr>
        <w:t xml:space="preserve">Ограничения прав на земельный </w:t>
      </w:r>
      <w:r w:rsidR="0017728A" w:rsidRPr="004F017F">
        <w:rPr>
          <w:sz w:val="22"/>
          <w:szCs w:val="22"/>
        </w:rPr>
        <w:lastRenderedPageBreak/>
        <w:t>участок, предусмотренные статьей 56 Земельного кодекса Российской Федерации,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w:t>
      </w:r>
      <w:r w:rsidR="00D51F60" w:rsidRPr="004F017F">
        <w:rPr>
          <w:sz w:val="22"/>
          <w:szCs w:val="22"/>
        </w:rPr>
        <w:t>тва РФ от 24.02.2009 года №160;</w:t>
      </w:r>
    </w:p>
    <w:p w:rsidR="0017728A" w:rsidRPr="004F017F" w:rsidRDefault="00D51F60" w:rsidP="00D51F60">
      <w:pPr>
        <w:ind w:firstLine="567"/>
        <w:jc w:val="both"/>
        <w:rPr>
          <w:sz w:val="22"/>
          <w:szCs w:val="22"/>
        </w:rPr>
      </w:pPr>
      <w:r w:rsidRPr="004F017F">
        <w:rPr>
          <w:sz w:val="22"/>
          <w:szCs w:val="22"/>
        </w:rPr>
        <w:t xml:space="preserve">- </w:t>
      </w:r>
      <w:r w:rsidRPr="004F017F">
        <w:rPr>
          <w:b/>
          <w:iCs/>
          <w:sz w:val="22"/>
          <w:szCs w:val="22"/>
        </w:rPr>
        <w:t xml:space="preserve"> </w:t>
      </w:r>
      <w:r w:rsidRPr="004F017F">
        <w:rPr>
          <w:iCs/>
          <w:sz w:val="22"/>
          <w:szCs w:val="22"/>
        </w:rPr>
        <w:t xml:space="preserve">часть земельного участка, площадью 358,0 </w:t>
      </w:r>
      <w:proofErr w:type="spellStart"/>
      <w:r w:rsidRPr="004F017F">
        <w:rPr>
          <w:iCs/>
          <w:sz w:val="22"/>
          <w:szCs w:val="22"/>
        </w:rPr>
        <w:t>кв</w:t>
      </w:r>
      <w:proofErr w:type="gramStart"/>
      <w:r w:rsidRPr="004F017F">
        <w:rPr>
          <w:iCs/>
          <w:sz w:val="22"/>
          <w:szCs w:val="22"/>
        </w:rPr>
        <w:t>.м</w:t>
      </w:r>
      <w:proofErr w:type="spellEnd"/>
      <w:proofErr w:type="gramEnd"/>
      <w:r w:rsidRPr="004F017F">
        <w:rPr>
          <w:iCs/>
          <w:sz w:val="22"/>
          <w:szCs w:val="22"/>
        </w:rPr>
        <w:t>, находится в охранной зоне объекта</w:t>
      </w:r>
      <w:r w:rsidRPr="004F017F">
        <w:rPr>
          <w:sz w:val="22"/>
          <w:szCs w:val="22"/>
        </w:rPr>
        <w:t xml:space="preserve"> воздушной линии электропередачи 110 </w:t>
      </w:r>
      <w:proofErr w:type="spellStart"/>
      <w:r w:rsidRPr="004F017F">
        <w:rPr>
          <w:sz w:val="22"/>
          <w:szCs w:val="22"/>
        </w:rPr>
        <w:t>кВ</w:t>
      </w:r>
      <w:proofErr w:type="spellEnd"/>
      <w:r w:rsidRPr="004F017F">
        <w:rPr>
          <w:sz w:val="22"/>
          <w:szCs w:val="22"/>
        </w:rPr>
        <w:t xml:space="preserve"> расположенной по адресу: </w:t>
      </w:r>
      <w:proofErr w:type="gramStart"/>
      <w:r w:rsidRPr="004F017F">
        <w:rPr>
          <w:sz w:val="22"/>
          <w:szCs w:val="22"/>
        </w:rPr>
        <w:t xml:space="preserve">Нижегородская область, Воздушная линия электропередачи 110кВ от подстанции </w:t>
      </w:r>
      <w:r w:rsidR="00611694" w:rsidRPr="004F017F">
        <w:rPr>
          <w:sz w:val="22"/>
          <w:szCs w:val="22"/>
        </w:rPr>
        <w:t>«</w:t>
      </w:r>
      <w:r w:rsidRPr="004F017F">
        <w:rPr>
          <w:sz w:val="22"/>
          <w:szCs w:val="22"/>
        </w:rPr>
        <w:t>Радуга</w:t>
      </w:r>
      <w:r w:rsidR="00611694" w:rsidRPr="004F017F">
        <w:rPr>
          <w:sz w:val="22"/>
          <w:szCs w:val="22"/>
        </w:rPr>
        <w:t>»</w:t>
      </w:r>
      <w:r w:rsidRPr="004F017F">
        <w:rPr>
          <w:sz w:val="22"/>
          <w:szCs w:val="22"/>
        </w:rPr>
        <w:t xml:space="preserve"> до северной части здания №131 </w:t>
      </w:r>
      <w:proofErr w:type="spellStart"/>
      <w:r w:rsidRPr="004F017F">
        <w:rPr>
          <w:sz w:val="22"/>
          <w:szCs w:val="22"/>
        </w:rPr>
        <w:t>Проммикрорайон</w:t>
      </w:r>
      <w:proofErr w:type="spellEnd"/>
      <w:r w:rsidRPr="004F017F">
        <w:rPr>
          <w:sz w:val="22"/>
          <w:szCs w:val="22"/>
        </w:rPr>
        <w:t xml:space="preserve"> №15 участок </w:t>
      </w:r>
      <w:r w:rsidR="00611694" w:rsidRPr="004F017F">
        <w:rPr>
          <w:sz w:val="22"/>
          <w:szCs w:val="22"/>
        </w:rPr>
        <w:t>«Новый завод»</w:t>
      </w:r>
      <w:r w:rsidRPr="004F017F">
        <w:rPr>
          <w:sz w:val="22"/>
          <w:szCs w:val="22"/>
        </w:rPr>
        <w:t>, зона с особыми условиями использования территорий, 52.00.2.5,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roofErr w:type="gramEnd"/>
      <w:r w:rsidRPr="004F017F">
        <w:rPr>
          <w:sz w:val="22"/>
          <w:szCs w:val="22"/>
        </w:rPr>
        <w:t xml:space="preserve"> </w:t>
      </w:r>
      <w:r w:rsidR="0017728A" w:rsidRPr="004F017F">
        <w:rPr>
          <w:sz w:val="22"/>
          <w:szCs w:val="22"/>
        </w:rPr>
        <w:t xml:space="preserve">Ограничения прав на земельный участок, предусмотренные статьей 56 Земельного кодекса Российской </w:t>
      </w:r>
      <w:r w:rsidR="00B74DE5" w:rsidRPr="004F017F">
        <w:rPr>
          <w:sz w:val="22"/>
          <w:szCs w:val="22"/>
        </w:rPr>
        <w:t xml:space="preserve">Федерации, </w:t>
      </w:r>
      <w:r w:rsidRPr="004F017F">
        <w:rPr>
          <w:sz w:val="22"/>
          <w:szCs w:val="22"/>
        </w:rPr>
        <w:t xml:space="preserve">установленные </w:t>
      </w:r>
      <w:r w:rsidR="0017728A" w:rsidRPr="004F017F">
        <w:rPr>
          <w:sz w:val="22"/>
          <w:szCs w:val="22"/>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w:t>
      </w:r>
      <w:r w:rsidRPr="004F017F">
        <w:rPr>
          <w:sz w:val="22"/>
          <w:szCs w:val="22"/>
        </w:rPr>
        <w:t>9 года №160;</w:t>
      </w:r>
    </w:p>
    <w:p w:rsidR="0017728A" w:rsidRPr="004F017F" w:rsidRDefault="00D51F60" w:rsidP="00D51F60">
      <w:pPr>
        <w:ind w:firstLine="567"/>
        <w:jc w:val="both"/>
        <w:rPr>
          <w:sz w:val="22"/>
          <w:szCs w:val="22"/>
        </w:rPr>
      </w:pPr>
      <w:r w:rsidRPr="004F017F">
        <w:rPr>
          <w:iCs/>
          <w:sz w:val="22"/>
          <w:szCs w:val="22"/>
        </w:rPr>
        <w:t xml:space="preserve">- часть земельного участка, площадью 455,0 </w:t>
      </w:r>
      <w:proofErr w:type="spellStart"/>
      <w:r w:rsidRPr="004F017F">
        <w:rPr>
          <w:iCs/>
          <w:sz w:val="22"/>
          <w:szCs w:val="22"/>
        </w:rPr>
        <w:t>кв</w:t>
      </w:r>
      <w:proofErr w:type="gramStart"/>
      <w:r w:rsidRPr="004F017F">
        <w:rPr>
          <w:iCs/>
          <w:sz w:val="22"/>
          <w:szCs w:val="22"/>
        </w:rPr>
        <w:t>.м</w:t>
      </w:r>
      <w:proofErr w:type="spellEnd"/>
      <w:proofErr w:type="gramEnd"/>
      <w:r w:rsidRPr="004F017F">
        <w:rPr>
          <w:iCs/>
          <w:sz w:val="22"/>
          <w:szCs w:val="22"/>
        </w:rPr>
        <w:t>, находится в охранной зоне объекта</w:t>
      </w:r>
      <w:r w:rsidRPr="004F017F">
        <w:rPr>
          <w:sz w:val="22"/>
          <w:szCs w:val="22"/>
        </w:rPr>
        <w:t xml:space="preserve"> электросетевого хозяйства - воздушной линии электропередачи </w:t>
      </w:r>
      <w:r w:rsidR="000D4FCE" w:rsidRPr="004F017F">
        <w:rPr>
          <w:sz w:val="22"/>
          <w:szCs w:val="22"/>
        </w:rPr>
        <w:t>-</w:t>
      </w:r>
      <w:r w:rsidRPr="004F017F">
        <w:rPr>
          <w:sz w:val="22"/>
          <w:szCs w:val="22"/>
        </w:rPr>
        <w:t xml:space="preserve"> ВЛ-110 </w:t>
      </w:r>
      <w:proofErr w:type="spellStart"/>
      <w:r w:rsidRPr="004F017F">
        <w:rPr>
          <w:sz w:val="22"/>
          <w:szCs w:val="22"/>
        </w:rPr>
        <w:t>кВ</w:t>
      </w:r>
      <w:proofErr w:type="spellEnd"/>
      <w:r w:rsidRPr="004F017F">
        <w:rPr>
          <w:sz w:val="22"/>
          <w:szCs w:val="22"/>
        </w:rPr>
        <w:t xml:space="preserve"> «Радуга-Стрелочная 1,2» (участок от опоры №1 до опоры №34), зона с особыми условиями использования территорий, 52.53.2.12, Постановление Совета Министров СССР «Об утверждении правил охраны электрических сетей напряжением свыше 1000 вольт» № 255 от 26.03.1984. </w:t>
      </w:r>
      <w:r w:rsidR="0017728A" w:rsidRPr="004F017F">
        <w:rPr>
          <w:sz w:val="22"/>
          <w:szCs w:val="22"/>
        </w:rPr>
        <w:t>Ограничения прав на земельный участок, предусмотренные статьей 56 Земельного кодекса Российской Федерации, установленные Правилами охраны электрических сетей напряжением свыше 1000 вольт, утвержденными Постановлением Совета Министро</w:t>
      </w:r>
      <w:r w:rsidRPr="004F017F">
        <w:rPr>
          <w:sz w:val="22"/>
          <w:szCs w:val="22"/>
        </w:rPr>
        <w:t>в СССР от 26.03.1984 года №255;</w:t>
      </w:r>
    </w:p>
    <w:p w:rsidR="0017728A" w:rsidRPr="004F017F" w:rsidRDefault="00D51F60" w:rsidP="00D51F60">
      <w:pPr>
        <w:ind w:firstLine="567"/>
        <w:jc w:val="both"/>
        <w:rPr>
          <w:sz w:val="22"/>
          <w:szCs w:val="22"/>
        </w:rPr>
      </w:pPr>
      <w:r w:rsidRPr="004F017F">
        <w:rPr>
          <w:iCs/>
          <w:sz w:val="22"/>
          <w:szCs w:val="22"/>
        </w:rPr>
        <w:t xml:space="preserve">- часть земельного участка, площадью 732,0 </w:t>
      </w:r>
      <w:proofErr w:type="spellStart"/>
      <w:r w:rsidRPr="004F017F">
        <w:rPr>
          <w:iCs/>
          <w:sz w:val="22"/>
          <w:szCs w:val="22"/>
        </w:rPr>
        <w:t>кв</w:t>
      </w:r>
      <w:proofErr w:type="gramStart"/>
      <w:r w:rsidRPr="004F017F">
        <w:rPr>
          <w:iCs/>
          <w:sz w:val="22"/>
          <w:szCs w:val="22"/>
        </w:rPr>
        <w:t>.м</w:t>
      </w:r>
      <w:proofErr w:type="spellEnd"/>
      <w:proofErr w:type="gramEnd"/>
      <w:r w:rsidRPr="004F017F">
        <w:rPr>
          <w:iCs/>
          <w:sz w:val="22"/>
          <w:szCs w:val="22"/>
        </w:rPr>
        <w:t xml:space="preserve">, находится в охранной зоне объекта: </w:t>
      </w:r>
      <w:proofErr w:type="gramStart"/>
      <w:r w:rsidRPr="004F017F">
        <w:rPr>
          <w:sz w:val="22"/>
          <w:szCs w:val="22"/>
        </w:rPr>
        <w:t>ВЛ</w:t>
      </w:r>
      <w:proofErr w:type="gramEnd"/>
      <w:r w:rsidRPr="004F017F">
        <w:rPr>
          <w:sz w:val="22"/>
          <w:szCs w:val="22"/>
        </w:rPr>
        <w:t xml:space="preserve"> 500 </w:t>
      </w:r>
      <w:proofErr w:type="spellStart"/>
      <w:r w:rsidRPr="004F017F">
        <w:rPr>
          <w:sz w:val="22"/>
          <w:szCs w:val="22"/>
        </w:rPr>
        <w:t>кВ</w:t>
      </w:r>
      <w:proofErr w:type="spellEnd"/>
      <w:r w:rsidRPr="004F017F">
        <w:rPr>
          <w:sz w:val="22"/>
          <w:szCs w:val="22"/>
        </w:rPr>
        <w:t xml:space="preserve"> Владимирская-Радуга Южная в составе электросетевого комплекса «ПС 750 </w:t>
      </w:r>
      <w:proofErr w:type="spellStart"/>
      <w:r w:rsidRPr="004F017F">
        <w:rPr>
          <w:sz w:val="22"/>
          <w:szCs w:val="22"/>
        </w:rPr>
        <w:t>кВ</w:t>
      </w:r>
      <w:proofErr w:type="spellEnd"/>
      <w:r w:rsidRPr="004F017F">
        <w:rPr>
          <w:sz w:val="22"/>
          <w:szCs w:val="22"/>
        </w:rPr>
        <w:t xml:space="preserve"> «Владимирская» с линиями электропередач и ПС 500 </w:t>
      </w:r>
      <w:proofErr w:type="spellStart"/>
      <w:r w:rsidRPr="004F017F">
        <w:rPr>
          <w:sz w:val="22"/>
          <w:szCs w:val="22"/>
        </w:rPr>
        <w:t>кВ</w:t>
      </w:r>
      <w:proofErr w:type="spellEnd"/>
      <w:r w:rsidRPr="004F017F">
        <w:rPr>
          <w:sz w:val="22"/>
          <w:szCs w:val="22"/>
        </w:rPr>
        <w:t xml:space="preserve"> «Радуга» в границах муниципального образования Выксунский муниципальный район Нижегородской области, зона с особыми условиями использования территорий, № 0, 52.53.2.20, Постановление Совета Министров СССР от 26 марта 1984 года N 255 </w:t>
      </w:r>
      <w:r w:rsidR="00611694" w:rsidRPr="004F017F">
        <w:rPr>
          <w:sz w:val="22"/>
          <w:szCs w:val="22"/>
        </w:rPr>
        <w:t>«</w:t>
      </w:r>
      <w:r w:rsidRPr="004F017F">
        <w:rPr>
          <w:sz w:val="22"/>
          <w:szCs w:val="22"/>
        </w:rPr>
        <w:t>Об утверждении правил охраны электрических сетей напряжением свыше 1000 вольт</w:t>
      </w:r>
      <w:r w:rsidR="00611694" w:rsidRPr="004F017F">
        <w:rPr>
          <w:sz w:val="22"/>
          <w:szCs w:val="22"/>
        </w:rPr>
        <w:t>»</w:t>
      </w:r>
      <w:r w:rsidRPr="004F017F">
        <w:rPr>
          <w:sz w:val="22"/>
          <w:szCs w:val="22"/>
        </w:rPr>
        <w:t xml:space="preserve"> №№255 от 26.03.1984. </w:t>
      </w:r>
      <w:proofErr w:type="gramStart"/>
      <w:r w:rsidR="0017728A" w:rsidRPr="004F017F">
        <w:rPr>
          <w:sz w:val="22"/>
          <w:szCs w:val="22"/>
        </w:rPr>
        <w:t xml:space="preserve">Ограничения прав на земельный участок, предусмотренные статьей 56 Земельного кодекса Российской Федерации, Постановление Совета Министров СССР от 26 марта 1984 года N 255 </w:t>
      </w:r>
      <w:r w:rsidR="00611694" w:rsidRPr="004F017F">
        <w:rPr>
          <w:sz w:val="22"/>
          <w:szCs w:val="22"/>
        </w:rPr>
        <w:t>«</w:t>
      </w:r>
      <w:r w:rsidR="0017728A" w:rsidRPr="004F017F">
        <w:rPr>
          <w:sz w:val="22"/>
          <w:szCs w:val="22"/>
        </w:rPr>
        <w:t>Об утверждении правил охраны электрических сетей напряжением свыше 1000 вольт</w:t>
      </w:r>
      <w:r w:rsidR="00611694" w:rsidRPr="004F017F">
        <w:rPr>
          <w:sz w:val="22"/>
          <w:szCs w:val="22"/>
        </w:rPr>
        <w:t>»</w:t>
      </w:r>
      <w:r w:rsidR="0017728A" w:rsidRPr="004F017F">
        <w:rPr>
          <w:sz w:val="22"/>
          <w:szCs w:val="22"/>
        </w:rPr>
        <w:t xml:space="preserve"> Письмо Министерства экономического развития РФ от 9 июня 2011 года N 11-882- ИМ/Д23 </w:t>
      </w:r>
      <w:r w:rsidR="00611694" w:rsidRPr="004F017F">
        <w:rPr>
          <w:sz w:val="22"/>
          <w:szCs w:val="22"/>
        </w:rPr>
        <w:t>«</w:t>
      </w:r>
      <w:r w:rsidR="0017728A" w:rsidRPr="004F017F">
        <w:rPr>
          <w:sz w:val="22"/>
          <w:szCs w:val="22"/>
        </w:rPr>
        <w:t>О порядке внесения сведений в государ</w:t>
      </w:r>
      <w:r w:rsidR="00611694" w:rsidRPr="004F017F">
        <w:rPr>
          <w:sz w:val="22"/>
          <w:szCs w:val="22"/>
        </w:rPr>
        <w:t>ственный кадастр недвижимости»</w:t>
      </w:r>
      <w:r w:rsidRPr="004F017F">
        <w:rPr>
          <w:sz w:val="22"/>
          <w:szCs w:val="22"/>
        </w:rPr>
        <w:t>.</w:t>
      </w:r>
      <w:proofErr w:type="gramEnd"/>
    </w:p>
    <w:p w:rsidR="00097EBE" w:rsidRPr="004F017F" w:rsidRDefault="00097EBE" w:rsidP="00097EBE">
      <w:pPr>
        <w:ind w:firstLine="567"/>
        <w:jc w:val="both"/>
        <w:rPr>
          <w:sz w:val="22"/>
          <w:szCs w:val="22"/>
        </w:rPr>
      </w:pPr>
      <w:proofErr w:type="gramStart"/>
      <w:r w:rsidRPr="004F017F">
        <w:rPr>
          <w:sz w:val="22"/>
          <w:szCs w:val="22"/>
        </w:rPr>
        <w:t>Согласно подпункта</w:t>
      </w:r>
      <w:proofErr w:type="gramEnd"/>
      <w:r w:rsidRPr="004F017F">
        <w:rPr>
          <w:sz w:val="22"/>
          <w:szCs w:val="22"/>
        </w:rPr>
        <w:t xml:space="preserve"> 3 пункта 5 статьи 28 Правил землепользования и застройки городского округа город Выкса, утвержденных решением Совета депутатов от 17.12.2013 №88, действие градостроительного регламента не распространяется на земельные участки, предназначенные для размещения линейных объектов.</w:t>
      </w:r>
    </w:p>
    <w:p w:rsidR="009E0BB2" w:rsidRPr="004F017F" w:rsidRDefault="009E0BB2" w:rsidP="009E0BB2">
      <w:pPr>
        <w:ind w:firstLine="567"/>
        <w:jc w:val="both"/>
        <w:rPr>
          <w:sz w:val="22"/>
          <w:szCs w:val="22"/>
        </w:rPr>
      </w:pPr>
      <w:r w:rsidRPr="004F017F">
        <w:rPr>
          <w:sz w:val="22"/>
          <w:szCs w:val="22"/>
        </w:rPr>
        <w:t xml:space="preserve">Режим использования и застройки территории городского округа,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в отношении участков, предназначенных для размещение линейных объектов и (или) занятых линейными объектами, - техническими регламентами или строительными нормами и правилами соответствующих ведомств и органов контроля. </w:t>
      </w:r>
    </w:p>
    <w:p w:rsidR="0083110B" w:rsidRPr="004F017F" w:rsidRDefault="0083110B" w:rsidP="00BC64BB">
      <w:pPr>
        <w:ind w:firstLine="567"/>
        <w:jc w:val="both"/>
        <w:rPr>
          <w:b/>
          <w:sz w:val="16"/>
          <w:szCs w:val="16"/>
        </w:rPr>
      </w:pPr>
    </w:p>
    <w:p w:rsidR="00BC64BB" w:rsidRPr="004F017F" w:rsidRDefault="00BC64BB" w:rsidP="00BC64BB">
      <w:pPr>
        <w:ind w:firstLine="567"/>
        <w:jc w:val="both"/>
        <w:rPr>
          <w:sz w:val="22"/>
          <w:szCs w:val="22"/>
        </w:rPr>
      </w:pPr>
      <w:r w:rsidRPr="004F017F">
        <w:rPr>
          <w:b/>
          <w:sz w:val="22"/>
          <w:szCs w:val="22"/>
        </w:rPr>
        <w:t>Технические условия для подключения объекта к сетям инженерно-технического обеспечения:</w:t>
      </w:r>
      <w:r w:rsidRPr="004F017F">
        <w:rPr>
          <w:sz w:val="22"/>
          <w:szCs w:val="22"/>
        </w:rPr>
        <w:t xml:space="preserve"> </w:t>
      </w:r>
      <w:r w:rsidR="0011451C" w:rsidRPr="004F017F">
        <w:rPr>
          <w:sz w:val="22"/>
          <w:szCs w:val="22"/>
        </w:rPr>
        <w:t xml:space="preserve">                </w:t>
      </w:r>
      <w:r w:rsidRPr="004F017F">
        <w:rPr>
          <w:sz w:val="22"/>
          <w:szCs w:val="22"/>
        </w:rPr>
        <w:t xml:space="preserve">не требуются. </w:t>
      </w:r>
    </w:p>
    <w:bookmarkEnd w:id="0"/>
    <w:p w:rsidR="002B0BA2" w:rsidRPr="004F017F" w:rsidRDefault="002B0BA2" w:rsidP="00E91EF1">
      <w:pPr>
        <w:ind w:firstLine="567"/>
        <w:jc w:val="both"/>
        <w:rPr>
          <w:sz w:val="20"/>
          <w:szCs w:val="20"/>
        </w:rPr>
      </w:pPr>
    </w:p>
    <w:p w:rsidR="002B0BA2" w:rsidRPr="004F017F" w:rsidRDefault="005C78D3" w:rsidP="000A5D74">
      <w:pPr>
        <w:jc w:val="center"/>
        <w:rPr>
          <w:b/>
          <w:sz w:val="22"/>
          <w:szCs w:val="22"/>
        </w:rPr>
      </w:pPr>
      <w:r w:rsidRPr="004F017F">
        <w:rPr>
          <w:b/>
          <w:sz w:val="22"/>
          <w:szCs w:val="22"/>
        </w:rPr>
        <w:t>4</w:t>
      </w:r>
      <w:r w:rsidR="002B0BA2" w:rsidRPr="004F017F">
        <w:rPr>
          <w:b/>
          <w:sz w:val="22"/>
          <w:szCs w:val="22"/>
        </w:rPr>
        <w:t>. Начальная цена предмета аукциона</w:t>
      </w:r>
    </w:p>
    <w:p w:rsidR="00EB5FB6" w:rsidRPr="004F017F" w:rsidRDefault="00EB5FB6" w:rsidP="000A5D74">
      <w:pPr>
        <w:ind w:firstLine="567"/>
        <w:jc w:val="both"/>
        <w:rPr>
          <w:sz w:val="22"/>
          <w:szCs w:val="22"/>
        </w:rPr>
      </w:pPr>
      <w:r w:rsidRPr="004F017F">
        <w:rPr>
          <w:sz w:val="22"/>
          <w:szCs w:val="22"/>
        </w:rPr>
        <w:t>Начальный размер ежегодной арендной платы за земельный участок:</w:t>
      </w:r>
      <w:r w:rsidR="00B17165" w:rsidRPr="004F017F">
        <w:rPr>
          <w:sz w:val="22"/>
          <w:szCs w:val="22"/>
        </w:rPr>
        <w:t xml:space="preserve"> </w:t>
      </w:r>
      <w:r w:rsidR="00E13D29" w:rsidRPr="004F017F">
        <w:rPr>
          <w:sz w:val="22"/>
          <w:szCs w:val="22"/>
        </w:rPr>
        <w:t>1 818 000</w:t>
      </w:r>
      <w:r w:rsidR="00171F3F" w:rsidRPr="004F017F">
        <w:rPr>
          <w:sz w:val="22"/>
          <w:szCs w:val="22"/>
        </w:rPr>
        <w:t>,00</w:t>
      </w:r>
      <w:r w:rsidR="00B17165" w:rsidRPr="004F017F">
        <w:rPr>
          <w:sz w:val="22"/>
          <w:szCs w:val="22"/>
        </w:rPr>
        <w:t xml:space="preserve"> </w:t>
      </w:r>
      <w:r w:rsidR="000F6D43" w:rsidRPr="004F017F">
        <w:rPr>
          <w:sz w:val="22"/>
          <w:szCs w:val="22"/>
        </w:rPr>
        <w:t>(</w:t>
      </w:r>
      <w:r w:rsidR="00E13D29" w:rsidRPr="004F017F">
        <w:rPr>
          <w:sz w:val="22"/>
          <w:szCs w:val="22"/>
        </w:rPr>
        <w:t>Один миллион восемьсот восемнадцать</w:t>
      </w:r>
      <w:r w:rsidR="00B17165" w:rsidRPr="004F017F">
        <w:rPr>
          <w:sz w:val="22"/>
          <w:szCs w:val="22"/>
        </w:rPr>
        <w:t xml:space="preserve"> тысяч</w:t>
      </w:r>
      <w:r w:rsidR="000F6D43" w:rsidRPr="004F017F">
        <w:rPr>
          <w:sz w:val="22"/>
          <w:szCs w:val="22"/>
        </w:rPr>
        <w:t xml:space="preserve">) </w:t>
      </w:r>
      <w:r w:rsidRPr="004F017F">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4F017F">
        <w:rPr>
          <w:sz w:val="22"/>
          <w:szCs w:val="22"/>
        </w:rPr>
        <w:t>нерно-технического обеспечения).</w:t>
      </w:r>
    </w:p>
    <w:p w:rsidR="0012427E" w:rsidRPr="004F017F" w:rsidRDefault="0012427E" w:rsidP="008D2B12">
      <w:pPr>
        <w:ind w:firstLine="567"/>
        <w:jc w:val="both"/>
        <w:rPr>
          <w:sz w:val="22"/>
          <w:szCs w:val="22"/>
        </w:rPr>
      </w:pPr>
    </w:p>
    <w:p w:rsidR="002B0BA2" w:rsidRPr="004F017F" w:rsidRDefault="005C78D3" w:rsidP="00965153">
      <w:pPr>
        <w:jc w:val="center"/>
        <w:rPr>
          <w:b/>
          <w:sz w:val="22"/>
          <w:szCs w:val="22"/>
        </w:rPr>
      </w:pPr>
      <w:r w:rsidRPr="004F017F">
        <w:rPr>
          <w:b/>
          <w:sz w:val="22"/>
          <w:szCs w:val="22"/>
        </w:rPr>
        <w:t>5</w:t>
      </w:r>
      <w:r w:rsidR="00E20785" w:rsidRPr="004F017F">
        <w:rPr>
          <w:b/>
          <w:sz w:val="22"/>
          <w:szCs w:val="22"/>
        </w:rPr>
        <w:t>. Шаг аукциона</w:t>
      </w:r>
    </w:p>
    <w:p w:rsidR="00BC64BB" w:rsidRPr="004F017F" w:rsidRDefault="00E20785" w:rsidP="00BC64BB">
      <w:pPr>
        <w:ind w:firstLine="567"/>
        <w:jc w:val="both"/>
        <w:rPr>
          <w:sz w:val="22"/>
          <w:szCs w:val="22"/>
        </w:rPr>
      </w:pPr>
      <w:r w:rsidRPr="004F017F">
        <w:rPr>
          <w:sz w:val="22"/>
          <w:szCs w:val="22"/>
        </w:rPr>
        <w:t xml:space="preserve">Шаг аукциона: </w:t>
      </w:r>
      <w:r w:rsidR="00E13D29" w:rsidRPr="004F017F">
        <w:rPr>
          <w:sz w:val="22"/>
          <w:szCs w:val="22"/>
        </w:rPr>
        <w:t>50 000</w:t>
      </w:r>
      <w:r w:rsidR="00610F3A" w:rsidRPr="004F017F">
        <w:rPr>
          <w:sz w:val="22"/>
          <w:szCs w:val="22"/>
        </w:rPr>
        <w:t>,</w:t>
      </w:r>
      <w:r w:rsidR="001C7B41" w:rsidRPr="004F017F">
        <w:rPr>
          <w:sz w:val="22"/>
          <w:szCs w:val="22"/>
        </w:rPr>
        <w:t>00 (</w:t>
      </w:r>
      <w:r w:rsidR="00E13D29" w:rsidRPr="004F017F">
        <w:rPr>
          <w:sz w:val="22"/>
          <w:szCs w:val="22"/>
        </w:rPr>
        <w:t xml:space="preserve">Пятьдесят </w:t>
      </w:r>
      <w:r w:rsidR="00B17165" w:rsidRPr="004F017F">
        <w:rPr>
          <w:sz w:val="22"/>
          <w:szCs w:val="22"/>
        </w:rPr>
        <w:t>тысяч</w:t>
      </w:r>
      <w:r w:rsidR="001C7B41" w:rsidRPr="004F017F">
        <w:rPr>
          <w:sz w:val="22"/>
          <w:szCs w:val="22"/>
        </w:rPr>
        <w:t xml:space="preserve">) </w:t>
      </w:r>
      <w:r w:rsidRPr="004F017F">
        <w:rPr>
          <w:sz w:val="22"/>
          <w:szCs w:val="22"/>
        </w:rPr>
        <w:t>рублей</w:t>
      </w:r>
      <w:r w:rsidR="00D4423F" w:rsidRPr="004F017F">
        <w:rPr>
          <w:sz w:val="22"/>
          <w:szCs w:val="22"/>
        </w:rPr>
        <w:t>.</w:t>
      </w:r>
    </w:p>
    <w:p w:rsidR="00BC64BB" w:rsidRPr="004F017F" w:rsidRDefault="00BC64BB" w:rsidP="00BC64BB">
      <w:pPr>
        <w:ind w:firstLine="567"/>
        <w:jc w:val="both"/>
        <w:rPr>
          <w:sz w:val="22"/>
          <w:szCs w:val="22"/>
        </w:rPr>
      </w:pPr>
    </w:p>
    <w:p w:rsidR="00BC64BB" w:rsidRPr="004F017F" w:rsidRDefault="00BC64BB" w:rsidP="00BC64BB">
      <w:pPr>
        <w:ind w:firstLine="567"/>
        <w:jc w:val="center"/>
        <w:rPr>
          <w:b/>
          <w:sz w:val="22"/>
          <w:szCs w:val="22"/>
        </w:rPr>
      </w:pPr>
      <w:r w:rsidRPr="004F017F">
        <w:rPr>
          <w:b/>
          <w:sz w:val="22"/>
          <w:szCs w:val="22"/>
        </w:rPr>
        <w:t>Порядок  внесения  итоговой цены земельного участка</w:t>
      </w:r>
    </w:p>
    <w:p w:rsidR="00BC64BB" w:rsidRPr="004F017F" w:rsidRDefault="00BC64BB" w:rsidP="00BC64BB">
      <w:pPr>
        <w:tabs>
          <w:tab w:val="left" w:pos="-142"/>
        </w:tabs>
        <w:ind w:firstLine="567"/>
        <w:jc w:val="both"/>
        <w:rPr>
          <w:bCs/>
          <w:sz w:val="22"/>
          <w:szCs w:val="22"/>
        </w:rPr>
      </w:pPr>
      <w:r w:rsidRPr="004F017F">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BC64BB" w:rsidRPr="004F017F" w:rsidRDefault="00BC64BB" w:rsidP="00BC64BB">
      <w:pPr>
        <w:tabs>
          <w:tab w:val="left" w:pos="-142"/>
        </w:tabs>
        <w:ind w:firstLine="567"/>
        <w:jc w:val="both"/>
        <w:rPr>
          <w:sz w:val="22"/>
          <w:szCs w:val="22"/>
        </w:rPr>
      </w:pPr>
      <w:r w:rsidRPr="004F017F">
        <w:rPr>
          <w:bCs/>
          <w:sz w:val="22"/>
          <w:szCs w:val="22"/>
        </w:rPr>
        <w:t xml:space="preserve">В </w:t>
      </w:r>
      <w:proofErr w:type="gramStart"/>
      <w:r w:rsidRPr="004F017F">
        <w:rPr>
          <w:bCs/>
          <w:sz w:val="22"/>
          <w:szCs w:val="22"/>
        </w:rPr>
        <w:t>случае</w:t>
      </w:r>
      <w:proofErr w:type="gramEnd"/>
      <w:r w:rsidRPr="004F017F">
        <w:rPr>
          <w:bCs/>
          <w:sz w:val="22"/>
          <w:szCs w:val="22"/>
        </w:rPr>
        <w:t xml:space="preserve"> досрочного расторжения</w:t>
      </w:r>
      <w:r w:rsidR="00A71D43" w:rsidRPr="004F017F">
        <w:rPr>
          <w:bCs/>
          <w:sz w:val="22"/>
          <w:szCs w:val="22"/>
        </w:rPr>
        <w:t xml:space="preserve"> (прекращения) </w:t>
      </w:r>
      <w:r w:rsidRPr="004F017F">
        <w:rPr>
          <w:bCs/>
          <w:sz w:val="22"/>
          <w:szCs w:val="22"/>
        </w:rPr>
        <w:t xml:space="preserve">договора аренды арендная плата за первый год не возвращается </w:t>
      </w:r>
      <w:r w:rsidRPr="004F017F">
        <w:rPr>
          <w:sz w:val="22"/>
          <w:szCs w:val="22"/>
        </w:rPr>
        <w:t>независимо от причин расторжения.</w:t>
      </w:r>
    </w:p>
    <w:p w:rsidR="00BC64BB" w:rsidRPr="004F017F" w:rsidRDefault="00BC64BB" w:rsidP="00BC64BB">
      <w:pPr>
        <w:tabs>
          <w:tab w:val="num" w:pos="900"/>
        </w:tabs>
        <w:ind w:firstLine="567"/>
        <w:jc w:val="both"/>
        <w:rPr>
          <w:bCs/>
          <w:sz w:val="22"/>
          <w:szCs w:val="22"/>
        </w:rPr>
      </w:pPr>
      <w:r w:rsidRPr="004F017F">
        <w:rPr>
          <w:bCs/>
          <w:sz w:val="22"/>
          <w:szCs w:val="22"/>
        </w:rPr>
        <w:t>Арендная плата за последующие годы аренды вносится ежемесячно равными частями, не позднее 20 числа текущего месяца.</w:t>
      </w:r>
    </w:p>
    <w:p w:rsidR="00BC64BB" w:rsidRPr="004F017F" w:rsidRDefault="00BC64BB" w:rsidP="00BC64BB">
      <w:pPr>
        <w:tabs>
          <w:tab w:val="num" w:pos="900"/>
        </w:tabs>
        <w:ind w:firstLine="567"/>
        <w:jc w:val="both"/>
        <w:rPr>
          <w:bCs/>
          <w:sz w:val="10"/>
          <w:szCs w:val="10"/>
        </w:rPr>
      </w:pPr>
    </w:p>
    <w:p w:rsidR="000F6D43" w:rsidRPr="004F017F" w:rsidRDefault="000F6D43" w:rsidP="008D2B12">
      <w:pPr>
        <w:ind w:firstLine="567"/>
        <w:jc w:val="both"/>
        <w:rPr>
          <w:sz w:val="22"/>
          <w:szCs w:val="22"/>
        </w:rPr>
      </w:pPr>
    </w:p>
    <w:p w:rsidR="005C78D3" w:rsidRPr="004F017F" w:rsidRDefault="005C78D3" w:rsidP="00965153">
      <w:pPr>
        <w:jc w:val="center"/>
        <w:rPr>
          <w:b/>
          <w:sz w:val="22"/>
          <w:szCs w:val="22"/>
        </w:rPr>
      </w:pPr>
      <w:r w:rsidRPr="004F017F">
        <w:rPr>
          <w:b/>
          <w:sz w:val="22"/>
          <w:szCs w:val="22"/>
        </w:rPr>
        <w:lastRenderedPageBreak/>
        <w:t xml:space="preserve">6. Размер задатка, порядок его внесения участниками аукциона и возврата им задатка, </w:t>
      </w:r>
    </w:p>
    <w:p w:rsidR="005C78D3" w:rsidRPr="004F017F" w:rsidRDefault="005C78D3" w:rsidP="008D2B12">
      <w:pPr>
        <w:ind w:firstLine="567"/>
        <w:jc w:val="center"/>
        <w:rPr>
          <w:b/>
          <w:sz w:val="22"/>
          <w:szCs w:val="22"/>
        </w:rPr>
      </w:pPr>
      <w:r w:rsidRPr="004F017F">
        <w:rPr>
          <w:b/>
          <w:sz w:val="22"/>
          <w:szCs w:val="22"/>
        </w:rPr>
        <w:t>банковские реквизиты счета для перечисления задатка</w:t>
      </w:r>
    </w:p>
    <w:p w:rsidR="005C78D3" w:rsidRPr="004F017F" w:rsidRDefault="005C78D3" w:rsidP="00E13D29">
      <w:pPr>
        <w:ind w:firstLine="567"/>
        <w:jc w:val="both"/>
        <w:rPr>
          <w:iCs/>
          <w:sz w:val="22"/>
          <w:szCs w:val="22"/>
        </w:rPr>
      </w:pPr>
      <w:r w:rsidRPr="004F017F">
        <w:rPr>
          <w:iCs/>
          <w:sz w:val="22"/>
          <w:szCs w:val="22"/>
        </w:rPr>
        <w:t>Размер задатка:</w:t>
      </w:r>
      <w:r w:rsidR="000A5D74" w:rsidRPr="004F017F">
        <w:rPr>
          <w:iCs/>
          <w:sz w:val="22"/>
          <w:szCs w:val="22"/>
        </w:rPr>
        <w:t xml:space="preserve"> </w:t>
      </w:r>
      <w:r w:rsidR="00E13D29" w:rsidRPr="004F017F">
        <w:rPr>
          <w:iCs/>
          <w:sz w:val="22"/>
          <w:szCs w:val="22"/>
        </w:rPr>
        <w:t>500</w:t>
      </w:r>
      <w:r w:rsidR="00171F3F" w:rsidRPr="004F017F">
        <w:rPr>
          <w:sz w:val="22"/>
          <w:szCs w:val="22"/>
        </w:rPr>
        <w:t> </w:t>
      </w:r>
      <w:r w:rsidR="00B17165" w:rsidRPr="004F017F">
        <w:rPr>
          <w:sz w:val="22"/>
          <w:szCs w:val="22"/>
        </w:rPr>
        <w:t>000</w:t>
      </w:r>
      <w:r w:rsidR="00171F3F" w:rsidRPr="004F017F">
        <w:rPr>
          <w:sz w:val="22"/>
          <w:szCs w:val="22"/>
        </w:rPr>
        <w:t>,00</w:t>
      </w:r>
      <w:r w:rsidR="00B17165" w:rsidRPr="004F017F">
        <w:rPr>
          <w:sz w:val="22"/>
          <w:szCs w:val="22"/>
        </w:rPr>
        <w:t xml:space="preserve"> (</w:t>
      </w:r>
      <w:r w:rsidR="00E13D29" w:rsidRPr="004F017F">
        <w:rPr>
          <w:sz w:val="22"/>
          <w:szCs w:val="22"/>
        </w:rPr>
        <w:t xml:space="preserve">Пятьсот </w:t>
      </w:r>
      <w:r w:rsidR="00B17165" w:rsidRPr="004F017F">
        <w:rPr>
          <w:sz w:val="22"/>
          <w:szCs w:val="22"/>
        </w:rPr>
        <w:t>тысяч)</w:t>
      </w:r>
      <w:r w:rsidR="00610F3A" w:rsidRPr="004F017F">
        <w:rPr>
          <w:sz w:val="22"/>
          <w:szCs w:val="22"/>
        </w:rPr>
        <w:t xml:space="preserve"> </w:t>
      </w:r>
      <w:r w:rsidR="000A5D74" w:rsidRPr="004F017F">
        <w:rPr>
          <w:sz w:val="22"/>
          <w:szCs w:val="22"/>
        </w:rPr>
        <w:t>рублей.</w:t>
      </w:r>
    </w:p>
    <w:p w:rsidR="005C78D3" w:rsidRPr="004F017F" w:rsidRDefault="005C78D3" w:rsidP="008D2B12">
      <w:pPr>
        <w:ind w:firstLine="567"/>
        <w:jc w:val="both"/>
        <w:rPr>
          <w:sz w:val="22"/>
          <w:szCs w:val="22"/>
        </w:rPr>
      </w:pPr>
      <w:proofErr w:type="gramStart"/>
      <w:r w:rsidRPr="004F017F">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4F017F">
        <w:rPr>
          <w:sz w:val="22"/>
          <w:szCs w:val="22"/>
        </w:rPr>
        <w:t xml:space="preserve"> Задатки возвращаются на реквизиты указанные в заявке.</w:t>
      </w:r>
    </w:p>
    <w:p w:rsidR="005C78D3" w:rsidRPr="004F017F" w:rsidRDefault="005C78D3" w:rsidP="008D2B12">
      <w:pPr>
        <w:ind w:firstLine="567"/>
        <w:jc w:val="both"/>
        <w:rPr>
          <w:i/>
          <w:iCs/>
          <w:sz w:val="22"/>
          <w:szCs w:val="22"/>
        </w:rPr>
      </w:pPr>
      <w:r w:rsidRPr="004F017F">
        <w:rPr>
          <w:i/>
          <w:iCs/>
          <w:sz w:val="22"/>
          <w:szCs w:val="22"/>
        </w:rPr>
        <w:t xml:space="preserve">Реквизиты перечисления задатка: </w:t>
      </w:r>
      <w:proofErr w:type="spellStart"/>
      <w:r w:rsidRPr="004F017F">
        <w:rPr>
          <w:i/>
          <w:iCs/>
          <w:sz w:val="22"/>
          <w:szCs w:val="22"/>
        </w:rPr>
        <w:t>Задаткополучатель</w:t>
      </w:r>
      <w:proofErr w:type="spellEnd"/>
      <w:r w:rsidRPr="004F017F">
        <w:rPr>
          <w:i/>
          <w:iCs/>
          <w:sz w:val="22"/>
          <w:szCs w:val="22"/>
        </w:rPr>
        <w:t xml:space="preserve">: 603082, </w:t>
      </w:r>
      <w:proofErr w:type="spellStart"/>
      <w:r w:rsidRPr="004F017F">
        <w:rPr>
          <w:i/>
          <w:iCs/>
          <w:sz w:val="22"/>
          <w:szCs w:val="22"/>
        </w:rPr>
        <w:t>г.Н.Новгород</w:t>
      </w:r>
      <w:proofErr w:type="spellEnd"/>
      <w:r w:rsidRPr="004F017F">
        <w:rPr>
          <w:i/>
          <w:iCs/>
          <w:sz w:val="22"/>
          <w:szCs w:val="22"/>
        </w:rPr>
        <w:t xml:space="preserve">, Кремль, корп.2, Министерство </w:t>
      </w:r>
      <w:r w:rsidR="00754B4C" w:rsidRPr="004F017F">
        <w:rPr>
          <w:i/>
          <w:iCs/>
          <w:sz w:val="22"/>
          <w:szCs w:val="22"/>
        </w:rPr>
        <w:t xml:space="preserve">имущественных и </w:t>
      </w:r>
      <w:r w:rsidRPr="004F017F">
        <w:rPr>
          <w:i/>
          <w:iCs/>
          <w:sz w:val="22"/>
          <w:szCs w:val="22"/>
        </w:rPr>
        <w:t xml:space="preserve">земельных отношений Нижегородской области </w:t>
      </w:r>
      <w:proofErr w:type="gramStart"/>
      <w:r w:rsidRPr="004F017F">
        <w:rPr>
          <w:i/>
          <w:iCs/>
          <w:sz w:val="22"/>
          <w:szCs w:val="22"/>
        </w:rPr>
        <w:t>р</w:t>
      </w:r>
      <w:proofErr w:type="gramEnd"/>
      <w:r w:rsidRPr="004F017F">
        <w:rPr>
          <w:i/>
          <w:iCs/>
          <w:sz w:val="22"/>
          <w:szCs w:val="22"/>
        </w:rPr>
        <w:t xml:space="preserve">/с 40302810322024000001  Волго-Вятское ГУ Банка России, БИК 042202001, </w:t>
      </w:r>
    </w:p>
    <w:p w:rsidR="005C78D3" w:rsidRPr="004F017F" w:rsidRDefault="005C78D3" w:rsidP="008D2B12">
      <w:pPr>
        <w:ind w:firstLine="567"/>
        <w:jc w:val="both"/>
        <w:rPr>
          <w:i/>
          <w:sz w:val="22"/>
          <w:szCs w:val="22"/>
        </w:rPr>
      </w:pPr>
      <w:proofErr w:type="gramStart"/>
      <w:r w:rsidRPr="004F017F">
        <w:rPr>
          <w:i/>
          <w:iCs/>
          <w:sz w:val="22"/>
          <w:szCs w:val="22"/>
        </w:rPr>
        <w:t xml:space="preserve">Получатель – ИНН 5260417980, КПП 526001001, УФК по Нижегородской области (Министерство финансов Нижегородской области (л/с 403063010010 Министерство </w:t>
      </w:r>
      <w:r w:rsidR="00754B4C" w:rsidRPr="004F017F">
        <w:rPr>
          <w:i/>
          <w:iCs/>
          <w:sz w:val="22"/>
          <w:szCs w:val="22"/>
        </w:rPr>
        <w:t xml:space="preserve">имущественных и </w:t>
      </w:r>
      <w:r w:rsidRPr="004F017F">
        <w:rPr>
          <w:i/>
          <w:iCs/>
          <w:sz w:val="22"/>
          <w:szCs w:val="22"/>
        </w:rPr>
        <w:t>земельных отношений Нижегородской области).</w:t>
      </w:r>
      <w:proofErr w:type="gramEnd"/>
    </w:p>
    <w:p w:rsidR="0012427E" w:rsidRPr="004F017F" w:rsidRDefault="0012427E" w:rsidP="008D2B12">
      <w:pPr>
        <w:ind w:firstLine="567"/>
        <w:jc w:val="center"/>
        <w:rPr>
          <w:b/>
          <w:sz w:val="22"/>
          <w:szCs w:val="22"/>
        </w:rPr>
      </w:pPr>
    </w:p>
    <w:p w:rsidR="005C78D3" w:rsidRPr="004F017F" w:rsidRDefault="005C78D3" w:rsidP="00B519F9">
      <w:pPr>
        <w:jc w:val="center"/>
        <w:rPr>
          <w:b/>
          <w:sz w:val="22"/>
          <w:szCs w:val="22"/>
        </w:rPr>
      </w:pPr>
      <w:r w:rsidRPr="004F017F">
        <w:rPr>
          <w:b/>
          <w:sz w:val="22"/>
          <w:szCs w:val="22"/>
        </w:rPr>
        <w:t>7. Порядок проведения аукциона</w:t>
      </w:r>
    </w:p>
    <w:p w:rsidR="005C78D3" w:rsidRPr="004F017F" w:rsidRDefault="005C78D3" w:rsidP="008D2B12">
      <w:pPr>
        <w:ind w:firstLine="567"/>
        <w:rPr>
          <w:sz w:val="22"/>
          <w:szCs w:val="22"/>
        </w:rPr>
      </w:pPr>
      <w:r w:rsidRPr="004F017F">
        <w:rPr>
          <w:sz w:val="22"/>
          <w:szCs w:val="22"/>
        </w:rPr>
        <w:t>Порядок проведения аукциона регулируется статьей 39.12 Земельного кодекса РФ.</w:t>
      </w:r>
    </w:p>
    <w:p w:rsidR="005C78D3" w:rsidRPr="004F017F" w:rsidRDefault="005C78D3" w:rsidP="008D2B12">
      <w:pPr>
        <w:ind w:firstLine="567"/>
        <w:jc w:val="both"/>
        <w:rPr>
          <w:sz w:val="22"/>
          <w:szCs w:val="22"/>
        </w:rPr>
      </w:pPr>
      <w:r w:rsidRPr="004F017F">
        <w:rPr>
          <w:sz w:val="22"/>
          <w:szCs w:val="22"/>
        </w:rPr>
        <w:t>Аукцион является открытым по составу участников.</w:t>
      </w:r>
    </w:p>
    <w:p w:rsidR="005C78D3" w:rsidRPr="004F017F" w:rsidRDefault="005C78D3" w:rsidP="008D2B12">
      <w:pPr>
        <w:ind w:firstLine="567"/>
        <w:jc w:val="both"/>
        <w:rPr>
          <w:sz w:val="22"/>
          <w:szCs w:val="22"/>
        </w:rPr>
      </w:pPr>
      <w:r w:rsidRPr="004F017F">
        <w:rPr>
          <w:sz w:val="22"/>
          <w:szCs w:val="22"/>
        </w:rPr>
        <w:t xml:space="preserve">Организатор аукциона - министерство </w:t>
      </w:r>
      <w:r w:rsidR="00754B4C" w:rsidRPr="004F017F">
        <w:rPr>
          <w:sz w:val="22"/>
          <w:szCs w:val="22"/>
        </w:rPr>
        <w:t xml:space="preserve">имущественных и </w:t>
      </w:r>
      <w:r w:rsidRPr="004F017F">
        <w:rPr>
          <w:sz w:val="22"/>
          <w:szCs w:val="22"/>
        </w:rPr>
        <w:t xml:space="preserve">земельных отношений Нижегородской области (далее - министерство) (603082, </w:t>
      </w:r>
      <w:proofErr w:type="spellStart"/>
      <w:r w:rsidRPr="004F017F">
        <w:rPr>
          <w:sz w:val="22"/>
          <w:szCs w:val="22"/>
        </w:rPr>
        <w:t>г.Н.Новгород</w:t>
      </w:r>
      <w:proofErr w:type="spellEnd"/>
      <w:r w:rsidRPr="004F017F">
        <w:rPr>
          <w:sz w:val="22"/>
          <w:szCs w:val="22"/>
        </w:rPr>
        <w:t>, Кремль, корп. 2).</w:t>
      </w:r>
    </w:p>
    <w:p w:rsidR="005C78D3" w:rsidRPr="004F017F" w:rsidRDefault="005C78D3" w:rsidP="008D2B12">
      <w:pPr>
        <w:ind w:firstLine="567"/>
        <w:jc w:val="both"/>
        <w:rPr>
          <w:sz w:val="22"/>
          <w:szCs w:val="22"/>
        </w:rPr>
      </w:pPr>
      <w:r w:rsidRPr="004F017F">
        <w:rPr>
          <w:sz w:val="22"/>
          <w:szCs w:val="22"/>
        </w:rPr>
        <w:t xml:space="preserve">Прием заявок на участие в аукционе (далее - заявки) производится секретарем </w:t>
      </w:r>
      <w:r w:rsidR="00B01F35" w:rsidRPr="004F017F">
        <w:rPr>
          <w:sz w:val="22"/>
          <w:szCs w:val="22"/>
        </w:rPr>
        <w:t>аукционной</w:t>
      </w:r>
      <w:r w:rsidRPr="004F017F">
        <w:rPr>
          <w:sz w:val="22"/>
          <w:szCs w:val="22"/>
        </w:rPr>
        <w:t xml:space="preserve"> комиссии организатора аукциона (далее - аукционная комиссия) по адресу: </w:t>
      </w:r>
      <w:proofErr w:type="spellStart"/>
      <w:r w:rsidRPr="004F017F">
        <w:rPr>
          <w:sz w:val="22"/>
          <w:szCs w:val="22"/>
        </w:rPr>
        <w:t>г.Н</w:t>
      </w:r>
      <w:r w:rsidR="00754B4C" w:rsidRPr="004F017F">
        <w:rPr>
          <w:sz w:val="22"/>
          <w:szCs w:val="22"/>
        </w:rPr>
        <w:t>.</w:t>
      </w:r>
      <w:r w:rsidRPr="004F017F">
        <w:rPr>
          <w:sz w:val="22"/>
          <w:szCs w:val="22"/>
        </w:rPr>
        <w:t>Новгород</w:t>
      </w:r>
      <w:proofErr w:type="spellEnd"/>
      <w:r w:rsidRPr="004F017F">
        <w:rPr>
          <w:sz w:val="22"/>
          <w:szCs w:val="22"/>
        </w:rPr>
        <w:t xml:space="preserve">, </w:t>
      </w:r>
      <w:r w:rsidR="00754B4C" w:rsidRPr="004F017F">
        <w:rPr>
          <w:sz w:val="22"/>
          <w:szCs w:val="22"/>
        </w:rPr>
        <w:t>Кремль, корп. 14, каб.</w:t>
      </w:r>
      <w:r w:rsidR="00252F56" w:rsidRPr="004F017F">
        <w:rPr>
          <w:sz w:val="22"/>
          <w:szCs w:val="22"/>
        </w:rPr>
        <w:t>307</w:t>
      </w:r>
      <w:r w:rsidRPr="004F017F">
        <w:rPr>
          <w:sz w:val="22"/>
          <w:szCs w:val="22"/>
        </w:rPr>
        <w:t xml:space="preserve">, </w:t>
      </w:r>
      <w:r w:rsidR="00063E9D" w:rsidRPr="004F017F">
        <w:rPr>
          <w:sz w:val="22"/>
          <w:szCs w:val="22"/>
        </w:rPr>
        <w:t xml:space="preserve">            </w:t>
      </w:r>
      <w:r w:rsidRPr="004F017F">
        <w:rPr>
          <w:sz w:val="22"/>
          <w:szCs w:val="22"/>
        </w:rPr>
        <w:t xml:space="preserve">с </w:t>
      </w:r>
      <w:r w:rsidR="007A0F60" w:rsidRPr="004F017F">
        <w:rPr>
          <w:sz w:val="22"/>
          <w:szCs w:val="22"/>
        </w:rPr>
        <w:t>«</w:t>
      </w:r>
      <w:r w:rsidR="00063E9D" w:rsidRPr="004F017F">
        <w:rPr>
          <w:sz w:val="22"/>
          <w:szCs w:val="22"/>
        </w:rPr>
        <w:t>01</w:t>
      </w:r>
      <w:r w:rsidR="002F0B2D" w:rsidRPr="004F017F">
        <w:rPr>
          <w:sz w:val="22"/>
          <w:szCs w:val="22"/>
        </w:rPr>
        <w:t>»</w:t>
      </w:r>
      <w:r w:rsidR="00063E9D" w:rsidRPr="004F017F">
        <w:rPr>
          <w:sz w:val="22"/>
          <w:szCs w:val="22"/>
        </w:rPr>
        <w:t xml:space="preserve"> октября </w:t>
      </w:r>
      <w:r w:rsidRPr="004F017F">
        <w:rPr>
          <w:sz w:val="22"/>
          <w:szCs w:val="22"/>
        </w:rPr>
        <w:t>201</w:t>
      </w:r>
      <w:r w:rsidR="00E13D29" w:rsidRPr="004F017F">
        <w:rPr>
          <w:sz w:val="22"/>
          <w:szCs w:val="22"/>
        </w:rPr>
        <w:t>8</w:t>
      </w:r>
      <w:r w:rsidRPr="004F017F">
        <w:rPr>
          <w:sz w:val="22"/>
          <w:szCs w:val="22"/>
        </w:rPr>
        <w:t xml:space="preserve"> года ежедневно (кроме выходных и праздничных дней), с 10-00 до 12-00 час</w:t>
      </w:r>
      <w:proofErr w:type="gramStart"/>
      <w:r w:rsidRPr="004F017F">
        <w:rPr>
          <w:sz w:val="22"/>
          <w:szCs w:val="22"/>
        </w:rPr>
        <w:t>.</w:t>
      </w:r>
      <w:proofErr w:type="gramEnd"/>
      <w:r w:rsidRPr="004F017F">
        <w:rPr>
          <w:sz w:val="22"/>
          <w:szCs w:val="22"/>
        </w:rPr>
        <w:t xml:space="preserve"> </w:t>
      </w:r>
      <w:proofErr w:type="gramStart"/>
      <w:r w:rsidRPr="004F017F">
        <w:rPr>
          <w:sz w:val="22"/>
          <w:szCs w:val="22"/>
        </w:rPr>
        <w:t>и</w:t>
      </w:r>
      <w:proofErr w:type="gramEnd"/>
      <w:r w:rsidRPr="004F017F">
        <w:rPr>
          <w:sz w:val="22"/>
          <w:szCs w:val="22"/>
        </w:rPr>
        <w:t xml:space="preserve"> с 13-00 до 17-00, срок окончания приема заявок </w:t>
      </w:r>
      <w:r w:rsidR="008C31E4" w:rsidRPr="004F017F">
        <w:rPr>
          <w:sz w:val="22"/>
          <w:szCs w:val="22"/>
        </w:rPr>
        <w:t>-</w:t>
      </w:r>
      <w:r w:rsidRPr="004F017F">
        <w:rPr>
          <w:sz w:val="22"/>
          <w:szCs w:val="22"/>
        </w:rPr>
        <w:t xml:space="preserve"> </w:t>
      </w:r>
      <w:r w:rsidR="007A0F60" w:rsidRPr="004F017F">
        <w:rPr>
          <w:sz w:val="22"/>
          <w:szCs w:val="22"/>
        </w:rPr>
        <w:t>«</w:t>
      </w:r>
      <w:r w:rsidR="00063E9D" w:rsidRPr="004F017F">
        <w:rPr>
          <w:sz w:val="22"/>
          <w:szCs w:val="22"/>
        </w:rPr>
        <w:t>12</w:t>
      </w:r>
      <w:r w:rsidR="007A0F60" w:rsidRPr="004F017F">
        <w:rPr>
          <w:sz w:val="22"/>
          <w:szCs w:val="22"/>
        </w:rPr>
        <w:t>»</w:t>
      </w:r>
      <w:r w:rsidR="00063E9D" w:rsidRPr="004F017F">
        <w:rPr>
          <w:sz w:val="22"/>
          <w:szCs w:val="22"/>
        </w:rPr>
        <w:t xml:space="preserve"> ноября</w:t>
      </w:r>
      <w:r w:rsidR="00497068" w:rsidRPr="004F017F">
        <w:rPr>
          <w:sz w:val="22"/>
          <w:szCs w:val="22"/>
        </w:rPr>
        <w:t xml:space="preserve"> </w:t>
      </w:r>
      <w:r w:rsidR="007A0F60" w:rsidRPr="004F017F">
        <w:rPr>
          <w:sz w:val="22"/>
          <w:szCs w:val="22"/>
        </w:rPr>
        <w:t>2018</w:t>
      </w:r>
      <w:r w:rsidRPr="004F017F">
        <w:rPr>
          <w:sz w:val="22"/>
          <w:szCs w:val="22"/>
        </w:rPr>
        <w:t xml:space="preserve"> года в 12-00 час.</w:t>
      </w:r>
    </w:p>
    <w:p w:rsidR="005C78D3" w:rsidRPr="004F017F" w:rsidRDefault="005C78D3" w:rsidP="008D2B12">
      <w:pPr>
        <w:ind w:firstLine="567"/>
        <w:jc w:val="both"/>
        <w:rPr>
          <w:sz w:val="22"/>
          <w:szCs w:val="22"/>
        </w:rPr>
      </w:pPr>
      <w:r w:rsidRPr="004F017F">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proofErr w:type="spellStart"/>
      <w:r w:rsidR="001321A2" w:rsidRPr="004F017F">
        <w:rPr>
          <w:sz w:val="22"/>
          <w:szCs w:val="22"/>
        </w:rPr>
        <w:t>г.</w:t>
      </w:r>
      <w:r w:rsidRPr="004F017F">
        <w:rPr>
          <w:sz w:val="22"/>
          <w:szCs w:val="22"/>
        </w:rPr>
        <w:t>Н.Новгород</w:t>
      </w:r>
      <w:proofErr w:type="spellEnd"/>
      <w:r w:rsidRPr="004F017F">
        <w:rPr>
          <w:sz w:val="22"/>
          <w:szCs w:val="22"/>
        </w:rPr>
        <w:t xml:space="preserve">, </w:t>
      </w:r>
      <w:r w:rsidR="001321A2" w:rsidRPr="004F017F">
        <w:rPr>
          <w:sz w:val="22"/>
          <w:szCs w:val="22"/>
        </w:rPr>
        <w:t>Кремль, корп.14, каб.</w:t>
      </w:r>
      <w:r w:rsidR="00754B4C" w:rsidRPr="004F017F">
        <w:rPr>
          <w:sz w:val="22"/>
          <w:szCs w:val="22"/>
        </w:rPr>
        <w:t>31</w:t>
      </w:r>
      <w:r w:rsidR="00252F56" w:rsidRPr="004F017F">
        <w:rPr>
          <w:sz w:val="22"/>
          <w:szCs w:val="22"/>
        </w:rPr>
        <w:t>2</w:t>
      </w:r>
      <w:r w:rsidR="00754B4C" w:rsidRPr="004F017F">
        <w:rPr>
          <w:sz w:val="22"/>
          <w:szCs w:val="22"/>
        </w:rPr>
        <w:t>,</w:t>
      </w:r>
      <w:r w:rsidRPr="004F017F">
        <w:rPr>
          <w:sz w:val="22"/>
          <w:szCs w:val="22"/>
        </w:rPr>
        <w:t xml:space="preserve"> </w:t>
      </w:r>
      <w:r w:rsidR="007A0F60" w:rsidRPr="004F017F">
        <w:rPr>
          <w:sz w:val="22"/>
          <w:szCs w:val="22"/>
        </w:rPr>
        <w:t>«</w:t>
      </w:r>
      <w:r w:rsidR="00063E9D" w:rsidRPr="004F017F">
        <w:rPr>
          <w:sz w:val="22"/>
          <w:szCs w:val="22"/>
        </w:rPr>
        <w:t>13</w:t>
      </w:r>
      <w:r w:rsidR="007A0F60" w:rsidRPr="004F017F">
        <w:rPr>
          <w:sz w:val="22"/>
          <w:szCs w:val="22"/>
        </w:rPr>
        <w:t>»</w:t>
      </w:r>
      <w:r w:rsidR="00497068" w:rsidRPr="004F017F">
        <w:rPr>
          <w:sz w:val="22"/>
          <w:szCs w:val="22"/>
        </w:rPr>
        <w:t xml:space="preserve"> </w:t>
      </w:r>
      <w:r w:rsidR="00063E9D" w:rsidRPr="004F017F">
        <w:rPr>
          <w:sz w:val="22"/>
          <w:szCs w:val="22"/>
        </w:rPr>
        <w:t xml:space="preserve">ноября </w:t>
      </w:r>
      <w:r w:rsidR="0097353A" w:rsidRPr="004F017F">
        <w:rPr>
          <w:sz w:val="22"/>
          <w:szCs w:val="22"/>
        </w:rPr>
        <w:t>2</w:t>
      </w:r>
      <w:r w:rsidRPr="004F017F">
        <w:rPr>
          <w:sz w:val="22"/>
          <w:szCs w:val="22"/>
        </w:rPr>
        <w:t>01</w:t>
      </w:r>
      <w:r w:rsidR="007A0F60" w:rsidRPr="004F017F">
        <w:rPr>
          <w:sz w:val="22"/>
          <w:szCs w:val="22"/>
        </w:rPr>
        <w:t>8</w:t>
      </w:r>
      <w:r w:rsidRPr="004F017F">
        <w:rPr>
          <w:sz w:val="22"/>
          <w:szCs w:val="22"/>
        </w:rPr>
        <w:t xml:space="preserve"> года в 11-00 час. </w:t>
      </w:r>
    </w:p>
    <w:p w:rsidR="005C78D3" w:rsidRPr="004F017F" w:rsidRDefault="005C78D3" w:rsidP="008D2B12">
      <w:pPr>
        <w:ind w:firstLine="567"/>
        <w:jc w:val="both"/>
        <w:rPr>
          <w:sz w:val="22"/>
          <w:szCs w:val="22"/>
        </w:rPr>
      </w:pPr>
      <w:r w:rsidRPr="004F017F">
        <w:rPr>
          <w:sz w:val="22"/>
          <w:szCs w:val="22"/>
        </w:rPr>
        <w:t xml:space="preserve">Аукцион проводится аукционной комиссией по адресу: </w:t>
      </w:r>
      <w:proofErr w:type="spellStart"/>
      <w:r w:rsidR="00754B4C" w:rsidRPr="004F017F">
        <w:rPr>
          <w:sz w:val="22"/>
          <w:szCs w:val="22"/>
        </w:rPr>
        <w:t>г.Н.Новгород</w:t>
      </w:r>
      <w:proofErr w:type="spellEnd"/>
      <w:r w:rsidR="00754B4C" w:rsidRPr="004F017F">
        <w:rPr>
          <w:sz w:val="22"/>
          <w:szCs w:val="22"/>
        </w:rPr>
        <w:t xml:space="preserve">, Кремль, корп. 14, </w:t>
      </w:r>
      <w:proofErr w:type="spellStart"/>
      <w:r w:rsidR="00754B4C" w:rsidRPr="004F017F">
        <w:rPr>
          <w:sz w:val="22"/>
          <w:szCs w:val="22"/>
        </w:rPr>
        <w:t>каб</w:t>
      </w:r>
      <w:proofErr w:type="spellEnd"/>
      <w:r w:rsidR="00754B4C" w:rsidRPr="004F017F">
        <w:rPr>
          <w:sz w:val="22"/>
          <w:szCs w:val="22"/>
        </w:rPr>
        <w:t>. 2</w:t>
      </w:r>
      <w:r w:rsidR="00252F56" w:rsidRPr="004F017F">
        <w:rPr>
          <w:sz w:val="22"/>
          <w:szCs w:val="22"/>
        </w:rPr>
        <w:t>25</w:t>
      </w:r>
      <w:r w:rsidRPr="004F017F">
        <w:rPr>
          <w:sz w:val="22"/>
          <w:szCs w:val="22"/>
        </w:rPr>
        <w:t xml:space="preserve">, </w:t>
      </w:r>
      <w:r w:rsidR="00497068" w:rsidRPr="004F017F">
        <w:rPr>
          <w:sz w:val="22"/>
          <w:szCs w:val="22"/>
        </w:rPr>
        <w:t xml:space="preserve">                     </w:t>
      </w:r>
      <w:r w:rsidR="007A0F60" w:rsidRPr="004F017F">
        <w:rPr>
          <w:sz w:val="22"/>
          <w:szCs w:val="22"/>
        </w:rPr>
        <w:t>«</w:t>
      </w:r>
      <w:r w:rsidR="00063E9D" w:rsidRPr="004F017F">
        <w:rPr>
          <w:sz w:val="22"/>
          <w:szCs w:val="22"/>
        </w:rPr>
        <w:t>15</w:t>
      </w:r>
      <w:r w:rsidR="007A0F60" w:rsidRPr="004F017F">
        <w:rPr>
          <w:sz w:val="22"/>
          <w:szCs w:val="22"/>
        </w:rPr>
        <w:t>»</w:t>
      </w:r>
      <w:r w:rsidR="00063E9D" w:rsidRPr="004F017F">
        <w:rPr>
          <w:sz w:val="22"/>
          <w:szCs w:val="22"/>
        </w:rPr>
        <w:t xml:space="preserve"> ноября</w:t>
      </w:r>
      <w:r w:rsidR="00497068" w:rsidRPr="004F017F">
        <w:rPr>
          <w:sz w:val="22"/>
          <w:szCs w:val="22"/>
        </w:rPr>
        <w:t xml:space="preserve"> </w:t>
      </w:r>
      <w:r w:rsidR="007A0F60" w:rsidRPr="004F017F">
        <w:rPr>
          <w:sz w:val="22"/>
          <w:szCs w:val="22"/>
        </w:rPr>
        <w:t>2</w:t>
      </w:r>
      <w:r w:rsidR="00A357B1" w:rsidRPr="004F017F">
        <w:rPr>
          <w:sz w:val="22"/>
          <w:szCs w:val="22"/>
        </w:rPr>
        <w:t>01</w:t>
      </w:r>
      <w:r w:rsidR="007A0F60" w:rsidRPr="004F017F">
        <w:rPr>
          <w:sz w:val="22"/>
          <w:szCs w:val="22"/>
        </w:rPr>
        <w:t>8</w:t>
      </w:r>
      <w:r w:rsidRPr="004F017F">
        <w:rPr>
          <w:sz w:val="22"/>
          <w:szCs w:val="22"/>
        </w:rPr>
        <w:t xml:space="preserve"> года в 1</w:t>
      </w:r>
      <w:r w:rsidR="004E1403" w:rsidRPr="004F017F">
        <w:rPr>
          <w:sz w:val="22"/>
          <w:szCs w:val="22"/>
        </w:rPr>
        <w:t>1</w:t>
      </w:r>
      <w:r w:rsidRPr="004F017F">
        <w:rPr>
          <w:sz w:val="22"/>
          <w:szCs w:val="22"/>
        </w:rPr>
        <w:t>-00 час.</w:t>
      </w:r>
    </w:p>
    <w:p w:rsidR="005C78D3" w:rsidRPr="004F017F" w:rsidRDefault="005C78D3" w:rsidP="008D2B12">
      <w:pPr>
        <w:ind w:firstLine="567"/>
        <w:jc w:val="both"/>
        <w:rPr>
          <w:sz w:val="22"/>
          <w:szCs w:val="22"/>
        </w:rPr>
      </w:pPr>
      <w:r w:rsidRPr="004F017F">
        <w:rPr>
          <w:sz w:val="22"/>
          <w:szCs w:val="22"/>
        </w:rPr>
        <w:t>Подведение итогов аукциона производится по адресу</w:t>
      </w:r>
      <w:r w:rsidR="00B41274" w:rsidRPr="004F017F">
        <w:rPr>
          <w:sz w:val="22"/>
          <w:szCs w:val="22"/>
        </w:rPr>
        <w:t>:</w:t>
      </w:r>
      <w:r w:rsidRPr="004F017F">
        <w:rPr>
          <w:sz w:val="22"/>
          <w:szCs w:val="22"/>
        </w:rPr>
        <w:t xml:space="preserve"> </w:t>
      </w:r>
      <w:proofErr w:type="spellStart"/>
      <w:r w:rsidR="00B41274" w:rsidRPr="004F017F">
        <w:rPr>
          <w:sz w:val="22"/>
          <w:szCs w:val="22"/>
        </w:rPr>
        <w:t>г.Н.Новгород</w:t>
      </w:r>
      <w:proofErr w:type="spellEnd"/>
      <w:r w:rsidR="00B41274" w:rsidRPr="004F017F">
        <w:rPr>
          <w:sz w:val="22"/>
          <w:szCs w:val="22"/>
        </w:rPr>
        <w:t xml:space="preserve">, Кремль, корп. 14, </w:t>
      </w:r>
      <w:proofErr w:type="spellStart"/>
      <w:r w:rsidR="00B41274" w:rsidRPr="004F017F">
        <w:rPr>
          <w:sz w:val="22"/>
          <w:szCs w:val="22"/>
        </w:rPr>
        <w:t>каб</w:t>
      </w:r>
      <w:proofErr w:type="spellEnd"/>
      <w:r w:rsidR="00B41274" w:rsidRPr="004F017F">
        <w:rPr>
          <w:sz w:val="22"/>
          <w:szCs w:val="22"/>
        </w:rPr>
        <w:t>. 2</w:t>
      </w:r>
      <w:r w:rsidR="00252F56" w:rsidRPr="004F017F">
        <w:rPr>
          <w:sz w:val="22"/>
          <w:szCs w:val="22"/>
        </w:rPr>
        <w:t>2</w:t>
      </w:r>
      <w:r w:rsidR="00B41274" w:rsidRPr="004F017F">
        <w:rPr>
          <w:sz w:val="22"/>
          <w:szCs w:val="22"/>
        </w:rPr>
        <w:t xml:space="preserve">5, </w:t>
      </w:r>
      <w:r w:rsidRPr="004F017F">
        <w:rPr>
          <w:sz w:val="22"/>
          <w:szCs w:val="22"/>
        </w:rPr>
        <w:t>в день проведения аукциона</w:t>
      </w:r>
      <w:r w:rsidR="007A0F60" w:rsidRPr="004F017F">
        <w:rPr>
          <w:sz w:val="22"/>
          <w:szCs w:val="22"/>
        </w:rPr>
        <w:t xml:space="preserve">, </w:t>
      </w:r>
      <w:r w:rsidR="0042322B" w:rsidRPr="004F017F">
        <w:rPr>
          <w:sz w:val="22"/>
          <w:szCs w:val="22"/>
        </w:rPr>
        <w:t>«</w:t>
      </w:r>
      <w:r w:rsidR="00063E9D" w:rsidRPr="004F017F">
        <w:rPr>
          <w:sz w:val="22"/>
          <w:szCs w:val="22"/>
        </w:rPr>
        <w:t>15</w:t>
      </w:r>
      <w:r w:rsidR="0042322B" w:rsidRPr="004F017F">
        <w:rPr>
          <w:sz w:val="22"/>
          <w:szCs w:val="22"/>
        </w:rPr>
        <w:t xml:space="preserve">» </w:t>
      </w:r>
      <w:r w:rsidR="00063E9D" w:rsidRPr="004F017F">
        <w:rPr>
          <w:sz w:val="22"/>
          <w:szCs w:val="22"/>
        </w:rPr>
        <w:t>ноября</w:t>
      </w:r>
      <w:r w:rsidR="0042322B" w:rsidRPr="004F017F">
        <w:rPr>
          <w:sz w:val="22"/>
          <w:szCs w:val="22"/>
        </w:rPr>
        <w:t xml:space="preserve"> 2018 года.</w:t>
      </w:r>
    </w:p>
    <w:p w:rsidR="005C78D3" w:rsidRPr="004F017F" w:rsidRDefault="005C78D3" w:rsidP="008D2B12">
      <w:pPr>
        <w:ind w:firstLine="567"/>
        <w:jc w:val="both"/>
        <w:rPr>
          <w:sz w:val="22"/>
          <w:szCs w:val="22"/>
        </w:rPr>
      </w:pPr>
      <w:r w:rsidRPr="004F017F">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4F017F" w:rsidRDefault="005C78D3" w:rsidP="008D2B12">
      <w:pPr>
        <w:ind w:firstLine="567"/>
        <w:jc w:val="both"/>
        <w:rPr>
          <w:sz w:val="22"/>
          <w:szCs w:val="22"/>
        </w:rPr>
      </w:pPr>
      <w:r w:rsidRPr="004F017F">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4F017F" w:rsidRDefault="005C78D3" w:rsidP="008D2B12">
      <w:pPr>
        <w:autoSpaceDE w:val="0"/>
        <w:autoSpaceDN w:val="0"/>
        <w:adjustRightInd w:val="0"/>
        <w:ind w:firstLine="567"/>
        <w:jc w:val="both"/>
        <w:rPr>
          <w:sz w:val="22"/>
          <w:szCs w:val="22"/>
        </w:rPr>
      </w:pPr>
      <w:r w:rsidRPr="004F017F">
        <w:rPr>
          <w:sz w:val="22"/>
          <w:szCs w:val="22"/>
        </w:rPr>
        <w:t>Аукцион ведет аукциони</w:t>
      </w:r>
      <w:proofErr w:type="gramStart"/>
      <w:r w:rsidRPr="004F017F">
        <w:rPr>
          <w:sz w:val="22"/>
          <w:szCs w:val="22"/>
        </w:rPr>
        <w:t>ст в пр</w:t>
      </w:r>
      <w:proofErr w:type="gramEnd"/>
      <w:r w:rsidRPr="004F017F">
        <w:rPr>
          <w:sz w:val="22"/>
          <w:szCs w:val="22"/>
        </w:rPr>
        <w:t>исутствии аукционной комиссии министерства.</w:t>
      </w:r>
    </w:p>
    <w:p w:rsidR="005C78D3" w:rsidRPr="004F017F" w:rsidRDefault="005C78D3" w:rsidP="008D2B12">
      <w:pPr>
        <w:autoSpaceDE w:val="0"/>
        <w:autoSpaceDN w:val="0"/>
        <w:adjustRightInd w:val="0"/>
        <w:ind w:firstLine="567"/>
        <w:jc w:val="both"/>
        <w:rPr>
          <w:sz w:val="22"/>
          <w:szCs w:val="22"/>
        </w:rPr>
      </w:pPr>
      <w:r w:rsidRPr="004F017F">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4F017F" w:rsidRDefault="005C78D3" w:rsidP="008D2B12">
      <w:pPr>
        <w:autoSpaceDE w:val="0"/>
        <w:autoSpaceDN w:val="0"/>
        <w:adjustRightInd w:val="0"/>
        <w:ind w:firstLine="567"/>
        <w:jc w:val="both"/>
        <w:rPr>
          <w:sz w:val="22"/>
          <w:szCs w:val="22"/>
        </w:rPr>
      </w:pPr>
      <w:r w:rsidRPr="004F017F">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4F017F" w:rsidRDefault="005C78D3" w:rsidP="008D2B12">
      <w:pPr>
        <w:autoSpaceDE w:val="0"/>
        <w:autoSpaceDN w:val="0"/>
        <w:adjustRightInd w:val="0"/>
        <w:ind w:firstLine="567"/>
        <w:jc w:val="both"/>
        <w:rPr>
          <w:sz w:val="22"/>
          <w:szCs w:val="22"/>
        </w:rPr>
      </w:pPr>
      <w:r w:rsidRPr="004F017F">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4F017F" w:rsidRDefault="005C78D3" w:rsidP="008D2B12">
      <w:pPr>
        <w:autoSpaceDE w:val="0"/>
        <w:autoSpaceDN w:val="0"/>
        <w:adjustRightInd w:val="0"/>
        <w:ind w:firstLine="567"/>
        <w:jc w:val="both"/>
        <w:rPr>
          <w:sz w:val="22"/>
          <w:szCs w:val="22"/>
        </w:rPr>
      </w:pPr>
      <w:r w:rsidRPr="004F017F">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4F017F" w:rsidRDefault="005C78D3" w:rsidP="008D2B12">
      <w:pPr>
        <w:tabs>
          <w:tab w:val="left" w:pos="1080"/>
        </w:tabs>
        <w:ind w:firstLine="567"/>
        <w:jc w:val="both"/>
        <w:rPr>
          <w:sz w:val="22"/>
          <w:szCs w:val="22"/>
        </w:rPr>
      </w:pPr>
      <w:r w:rsidRPr="004F017F">
        <w:rPr>
          <w:sz w:val="22"/>
          <w:szCs w:val="22"/>
        </w:rPr>
        <w:t>По завершен</w:t>
      </w:r>
      <w:proofErr w:type="gramStart"/>
      <w:r w:rsidRPr="004F017F">
        <w:rPr>
          <w:sz w:val="22"/>
          <w:szCs w:val="22"/>
        </w:rPr>
        <w:t>ии ау</w:t>
      </w:r>
      <w:proofErr w:type="gramEnd"/>
      <w:r w:rsidRPr="004F017F">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4F017F" w:rsidRDefault="005C78D3" w:rsidP="008D2B12">
      <w:pPr>
        <w:ind w:firstLine="567"/>
        <w:jc w:val="both"/>
        <w:rPr>
          <w:sz w:val="22"/>
          <w:szCs w:val="22"/>
        </w:rPr>
      </w:pPr>
      <w:proofErr w:type="gramStart"/>
      <w:r w:rsidRPr="004F017F">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C78D3" w:rsidRPr="004F017F" w:rsidRDefault="005C78D3" w:rsidP="008D2B12">
      <w:pPr>
        <w:ind w:firstLine="567"/>
        <w:jc w:val="both"/>
        <w:rPr>
          <w:sz w:val="22"/>
          <w:szCs w:val="22"/>
        </w:rPr>
      </w:pPr>
      <w:r w:rsidRPr="004F017F">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4F017F" w:rsidRDefault="005C78D3" w:rsidP="008D2B12">
      <w:pPr>
        <w:ind w:firstLine="567"/>
        <w:jc w:val="both"/>
        <w:rPr>
          <w:sz w:val="22"/>
          <w:szCs w:val="22"/>
        </w:rPr>
      </w:pPr>
      <w:r w:rsidRPr="004F017F">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017F">
        <w:rPr>
          <w:sz w:val="22"/>
          <w:szCs w:val="22"/>
        </w:rPr>
        <w:t xml:space="preserve">При этом договор аренды земельного </w:t>
      </w:r>
      <w:r w:rsidRPr="004F017F">
        <w:rPr>
          <w:sz w:val="22"/>
          <w:szCs w:val="22"/>
        </w:rPr>
        <w:lastRenderedPageBreak/>
        <w:t>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4F017F">
        <w:rPr>
          <w:sz w:val="22"/>
          <w:szCs w:val="22"/>
        </w:rPr>
        <w:t xml:space="preserve">  Не допускается заключение указанных договоров </w:t>
      </w:r>
      <w:proofErr w:type="gramStart"/>
      <w:r w:rsidRPr="004F017F">
        <w:rPr>
          <w:sz w:val="22"/>
          <w:szCs w:val="22"/>
        </w:rPr>
        <w:t>ранее</w:t>
      </w:r>
      <w:proofErr w:type="gramEnd"/>
      <w:r w:rsidRPr="004F017F">
        <w:rPr>
          <w:sz w:val="22"/>
          <w:szCs w:val="22"/>
        </w:rPr>
        <w:t xml:space="preserve"> чем через десять дней со дня размещения информации о результатах аукциона на сайте.</w:t>
      </w:r>
    </w:p>
    <w:p w:rsidR="005C78D3" w:rsidRPr="004F017F" w:rsidRDefault="005C78D3" w:rsidP="008D2B12">
      <w:pPr>
        <w:ind w:firstLine="567"/>
        <w:jc w:val="both"/>
        <w:rPr>
          <w:sz w:val="22"/>
          <w:szCs w:val="22"/>
        </w:rPr>
      </w:pPr>
      <w:r w:rsidRPr="004F017F">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4F017F">
        <w:rPr>
          <w:sz w:val="22"/>
          <w:szCs w:val="22"/>
        </w:rPr>
        <w:t>подписаны и представлены</w:t>
      </w:r>
      <w:proofErr w:type="gramEnd"/>
      <w:r w:rsidRPr="004F017F">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4F017F" w:rsidRDefault="005C78D3" w:rsidP="008D2B12">
      <w:pPr>
        <w:ind w:firstLine="567"/>
        <w:jc w:val="both"/>
        <w:rPr>
          <w:sz w:val="22"/>
          <w:szCs w:val="22"/>
        </w:rPr>
      </w:pPr>
      <w:r w:rsidRPr="004F017F">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00B41274" w:rsidRPr="004F017F">
        <w:rPr>
          <w:sz w:val="22"/>
          <w:szCs w:val="22"/>
        </w:rPr>
        <w:t>г.Н.Новгород</w:t>
      </w:r>
      <w:proofErr w:type="spellEnd"/>
      <w:r w:rsidR="00B41274" w:rsidRPr="004F017F">
        <w:rPr>
          <w:sz w:val="22"/>
          <w:szCs w:val="22"/>
        </w:rPr>
        <w:t xml:space="preserve">, Кремль, корп. 14, </w:t>
      </w:r>
      <w:proofErr w:type="spellStart"/>
      <w:r w:rsidR="00B41274" w:rsidRPr="004F017F">
        <w:rPr>
          <w:sz w:val="22"/>
          <w:szCs w:val="22"/>
        </w:rPr>
        <w:t>каб</w:t>
      </w:r>
      <w:proofErr w:type="spellEnd"/>
      <w:r w:rsidR="00B41274" w:rsidRPr="004F017F">
        <w:rPr>
          <w:sz w:val="22"/>
          <w:szCs w:val="22"/>
        </w:rPr>
        <w:t xml:space="preserve">. </w:t>
      </w:r>
      <w:r w:rsidR="00252F56" w:rsidRPr="004F017F">
        <w:rPr>
          <w:sz w:val="22"/>
          <w:szCs w:val="22"/>
        </w:rPr>
        <w:t>307</w:t>
      </w:r>
      <w:r w:rsidRPr="004F017F">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C78D3" w:rsidRPr="004F017F" w:rsidRDefault="005C78D3" w:rsidP="008D2B12">
      <w:pPr>
        <w:ind w:firstLine="567"/>
        <w:jc w:val="both"/>
        <w:rPr>
          <w:sz w:val="22"/>
          <w:szCs w:val="22"/>
        </w:rPr>
      </w:pPr>
      <w:r w:rsidRPr="004F017F">
        <w:rPr>
          <w:sz w:val="22"/>
          <w:szCs w:val="22"/>
        </w:rPr>
        <w:t>Осмотр земельного участка на местности производится лицами, желающими участвовать в аукционе, самостоятельно.</w:t>
      </w:r>
    </w:p>
    <w:p w:rsidR="005C78D3" w:rsidRPr="004F017F" w:rsidRDefault="005C78D3" w:rsidP="008D2B12">
      <w:pPr>
        <w:ind w:firstLine="567"/>
        <w:jc w:val="both"/>
        <w:rPr>
          <w:sz w:val="22"/>
          <w:szCs w:val="22"/>
        </w:rPr>
      </w:pPr>
      <w:r w:rsidRPr="004F017F">
        <w:rPr>
          <w:sz w:val="22"/>
          <w:szCs w:val="22"/>
        </w:rPr>
        <w:t xml:space="preserve">Телефоны для справок: </w:t>
      </w:r>
      <w:r w:rsidR="00B41274" w:rsidRPr="004F017F">
        <w:rPr>
          <w:sz w:val="22"/>
          <w:szCs w:val="22"/>
        </w:rPr>
        <w:t>435-65-06</w:t>
      </w:r>
      <w:r w:rsidR="00460B6E" w:rsidRPr="004F017F">
        <w:rPr>
          <w:sz w:val="22"/>
          <w:szCs w:val="22"/>
        </w:rPr>
        <w:t>.</w:t>
      </w:r>
    </w:p>
    <w:p w:rsidR="005C78D3" w:rsidRPr="004F017F" w:rsidRDefault="005C78D3" w:rsidP="008D2B12">
      <w:pPr>
        <w:ind w:firstLine="567"/>
        <w:jc w:val="both"/>
        <w:rPr>
          <w:sz w:val="22"/>
          <w:szCs w:val="22"/>
        </w:rPr>
      </w:pPr>
      <w:r w:rsidRPr="004F017F">
        <w:rPr>
          <w:sz w:val="22"/>
          <w:szCs w:val="22"/>
        </w:rPr>
        <w:t xml:space="preserve">Сайт организатора аукциона: </w:t>
      </w:r>
      <w:r w:rsidR="00C41D33" w:rsidRPr="004F017F">
        <w:rPr>
          <w:sz w:val="22"/>
          <w:szCs w:val="22"/>
          <w:lang w:val="en-US"/>
        </w:rPr>
        <w:t>www</w:t>
      </w:r>
      <w:r w:rsidR="00C41D33" w:rsidRPr="004F017F">
        <w:rPr>
          <w:sz w:val="22"/>
          <w:szCs w:val="22"/>
        </w:rPr>
        <w:t>.</w:t>
      </w:r>
      <w:r w:rsidR="00B41274" w:rsidRPr="004F017F">
        <w:rPr>
          <w:sz w:val="22"/>
          <w:szCs w:val="22"/>
        </w:rPr>
        <w:t>gosimno.government-nnov.ru.</w:t>
      </w:r>
    </w:p>
    <w:p w:rsidR="005C78D3" w:rsidRPr="004F017F" w:rsidRDefault="005C78D3" w:rsidP="008D2B12">
      <w:pPr>
        <w:ind w:firstLine="567"/>
        <w:jc w:val="both"/>
        <w:rPr>
          <w:sz w:val="22"/>
          <w:szCs w:val="22"/>
        </w:rPr>
      </w:pPr>
      <w:r w:rsidRPr="004F017F">
        <w:rPr>
          <w:sz w:val="22"/>
          <w:szCs w:val="22"/>
        </w:rPr>
        <w:t xml:space="preserve">Внимание! В </w:t>
      </w:r>
      <w:proofErr w:type="gramStart"/>
      <w:r w:rsidRPr="004F017F">
        <w:rPr>
          <w:sz w:val="22"/>
          <w:szCs w:val="22"/>
        </w:rPr>
        <w:t>министерстве</w:t>
      </w:r>
      <w:proofErr w:type="gramEnd"/>
      <w:r w:rsidRPr="004F017F">
        <w:rPr>
          <w:sz w:val="22"/>
          <w:szCs w:val="22"/>
        </w:rPr>
        <w:t xml:space="preserve"> </w:t>
      </w:r>
      <w:r w:rsidR="0059693A" w:rsidRPr="004F017F">
        <w:rPr>
          <w:sz w:val="22"/>
          <w:szCs w:val="22"/>
        </w:rPr>
        <w:t xml:space="preserve">имущественных и </w:t>
      </w:r>
      <w:r w:rsidRPr="004F017F">
        <w:rPr>
          <w:sz w:val="22"/>
          <w:szCs w:val="22"/>
        </w:rPr>
        <w:t>земельных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4F017F" w:rsidRDefault="005C78D3" w:rsidP="008D2B12">
      <w:pPr>
        <w:ind w:firstLine="567"/>
        <w:jc w:val="both"/>
        <w:rPr>
          <w:i/>
          <w:sz w:val="22"/>
          <w:szCs w:val="22"/>
        </w:rPr>
      </w:pPr>
    </w:p>
    <w:p w:rsidR="002B0BA2" w:rsidRPr="004F017F" w:rsidRDefault="005C78D3" w:rsidP="000A4A75">
      <w:pPr>
        <w:jc w:val="center"/>
        <w:rPr>
          <w:b/>
          <w:sz w:val="22"/>
          <w:szCs w:val="22"/>
        </w:rPr>
      </w:pPr>
      <w:r w:rsidRPr="004F017F">
        <w:rPr>
          <w:b/>
          <w:sz w:val="22"/>
          <w:szCs w:val="22"/>
        </w:rPr>
        <w:t>8</w:t>
      </w:r>
      <w:r w:rsidR="00E20785" w:rsidRPr="004F017F">
        <w:rPr>
          <w:b/>
          <w:sz w:val="22"/>
          <w:szCs w:val="22"/>
        </w:rPr>
        <w:t>. Форма заявки</w:t>
      </w:r>
    </w:p>
    <w:p w:rsidR="00EB5FB6" w:rsidRPr="004F017F" w:rsidRDefault="00EB5FB6" w:rsidP="008D2B12">
      <w:pPr>
        <w:ind w:firstLine="567"/>
        <w:jc w:val="both"/>
        <w:rPr>
          <w:sz w:val="22"/>
          <w:szCs w:val="22"/>
        </w:rPr>
      </w:pPr>
      <w:r w:rsidRPr="004F017F">
        <w:rPr>
          <w:sz w:val="22"/>
          <w:szCs w:val="22"/>
        </w:rPr>
        <w:t>Для участия в аукционе заявитель перечисляет задаток на счет организатора аукциона.</w:t>
      </w:r>
    </w:p>
    <w:p w:rsidR="00EB5FB6" w:rsidRPr="004F017F" w:rsidRDefault="00EB5FB6" w:rsidP="008D2B12">
      <w:pPr>
        <w:ind w:firstLine="567"/>
        <w:jc w:val="both"/>
        <w:rPr>
          <w:sz w:val="22"/>
          <w:szCs w:val="22"/>
        </w:rPr>
      </w:pPr>
      <w:proofErr w:type="gramStart"/>
      <w:r w:rsidRPr="004F017F">
        <w:rPr>
          <w:sz w:val="22"/>
          <w:szCs w:val="22"/>
        </w:rPr>
        <w:t>После перечисления задатка заявитель представляет (лично или через своего представителя) секретарю аукционной комиссии (</w:t>
      </w:r>
      <w:proofErr w:type="spellStart"/>
      <w:r w:rsidR="00B41274" w:rsidRPr="004F017F">
        <w:rPr>
          <w:sz w:val="22"/>
          <w:szCs w:val="22"/>
        </w:rPr>
        <w:t>г.Н.Новгород</w:t>
      </w:r>
      <w:proofErr w:type="spellEnd"/>
      <w:r w:rsidR="00B41274" w:rsidRPr="004F017F">
        <w:rPr>
          <w:sz w:val="22"/>
          <w:szCs w:val="22"/>
        </w:rPr>
        <w:t xml:space="preserve">, Кремль, корп. 14, </w:t>
      </w:r>
      <w:proofErr w:type="spellStart"/>
      <w:r w:rsidR="00B41274" w:rsidRPr="004F017F">
        <w:rPr>
          <w:sz w:val="22"/>
          <w:szCs w:val="22"/>
        </w:rPr>
        <w:t>каб</w:t>
      </w:r>
      <w:proofErr w:type="spellEnd"/>
      <w:r w:rsidR="00B41274" w:rsidRPr="004F017F">
        <w:rPr>
          <w:sz w:val="22"/>
          <w:szCs w:val="22"/>
        </w:rPr>
        <w:t xml:space="preserve">. </w:t>
      </w:r>
      <w:r w:rsidR="00252F56" w:rsidRPr="004F017F">
        <w:rPr>
          <w:sz w:val="22"/>
          <w:szCs w:val="22"/>
        </w:rPr>
        <w:t>307</w:t>
      </w:r>
      <w:r w:rsidRPr="004F017F">
        <w:rPr>
          <w:sz w:val="22"/>
          <w:szCs w:val="22"/>
        </w:rPr>
        <w:t>), с</w:t>
      </w:r>
      <w:r w:rsidR="007A0F60" w:rsidRPr="004F017F">
        <w:rPr>
          <w:sz w:val="22"/>
          <w:szCs w:val="22"/>
        </w:rPr>
        <w:t xml:space="preserve"> «</w:t>
      </w:r>
      <w:r w:rsidR="00063E9D" w:rsidRPr="004F017F">
        <w:rPr>
          <w:sz w:val="22"/>
          <w:szCs w:val="22"/>
        </w:rPr>
        <w:t>01</w:t>
      </w:r>
      <w:r w:rsidR="007A0F60" w:rsidRPr="004F017F">
        <w:rPr>
          <w:sz w:val="22"/>
          <w:szCs w:val="22"/>
        </w:rPr>
        <w:t>»</w:t>
      </w:r>
      <w:r w:rsidR="00063E9D" w:rsidRPr="004F017F">
        <w:rPr>
          <w:sz w:val="22"/>
          <w:szCs w:val="22"/>
        </w:rPr>
        <w:t xml:space="preserve"> октября </w:t>
      </w:r>
      <w:r w:rsidR="008A0B7B" w:rsidRPr="004F017F">
        <w:rPr>
          <w:sz w:val="22"/>
          <w:szCs w:val="22"/>
        </w:rPr>
        <w:t>201</w:t>
      </w:r>
      <w:r w:rsidR="00E13D29" w:rsidRPr="004F017F">
        <w:rPr>
          <w:sz w:val="22"/>
          <w:szCs w:val="22"/>
        </w:rPr>
        <w:t>8</w:t>
      </w:r>
      <w:r w:rsidR="008A0B7B" w:rsidRPr="004F017F">
        <w:rPr>
          <w:sz w:val="22"/>
          <w:szCs w:val="22"/>
        </w:rPr>
        <w:t xml:space="preserve"> год</w:t>
      </w:r>
      <w:r w:rsidRPr="004F017F">
        <w:rPr>
          <w:sz w:val="22"/>
          <w:szCs w:val="22"/>
        </w:rPr>
        <w:t xml:space="preserve">а (с 10-00 до 12-00 и с 13-00 до 17-00 час) ежедневно (кроме выходных и праздничных дней) по </w:t>
      </w:r>
      <w:r w:rsidR="007A0F60" w:rsidRPr="004F017F">
        <w:rPr>
          <w:sz w:val="22"/>
          <w:szCs w:val="22"/>
        </w:rPr>
        <w:t>«</w:t>
      </w:r>
      <w:r w:rsidR="00063E9D" w:rsidRPr="004F017F">
        <w:rPr>
          <w:sz w:val="22"/>
          <w:szCs w:val="22"/>
        </w:rPr>
        <w:t>12</w:t>
      </w:r>
      <w:r w:rsidR="007A0F60" w:rsidRPr="004F017F">
        <w:rPr>
          <w:sz w:val="22"/>
          <w:szCs w:val="22"/>
        </w:rPr>
        <w:t>»</w:t>
      </w:r>
      <w:r w:rsidR="00063E9D" w:rsidRPr="004F017F">
        <w:rPr>
          <w:sz w:val="22"/>
          <w:szCs w:val="22"/>
        </w:rPr>
        <w:t xml:space="preserve"> ноября</w:t>
      </w:r>
      <w:r w:rsidR="0042322B" w:rsidRPr="004F017F">
        <w:rPr>
          <w:sz w:val="22"/>
          <w:szCs w:val="22"/>
        </w:rPr>
        <w:t xml:space="preserve"> </w:t>
      </w:r>
      <w:r w:rsidRPr="004F017F">
        <w:rPr>
          <w:sz w:val="22"/>
          <w:szCs w:val="22"/>
        </w:rPr>
        <w:t>201</w:t>
      </w:r>
      <w:r w:rsidR="007A0F60" w:rsidRPr="004F017F">
        <w:rPr>
          <w:sz w:val="22"/>
          <w:szCs w:val="22"/>
        </w:rPr>
        <w:t>8</w:t>
      </w:r>
      <w:r w:rsidRPr="004F017F">
        <w:rPr>
          <w:sz w:val="22"/>
          <w:szCs w:val="22"/>
        </w:rPr>
        <w:t xml:space="preserve"> года (до 12-00 час.) следующие документы:</w:t>
      </w:r>
      <w:proofErr w:type="gramEnd"/>
    </w:p>
    <w:p w:rsidR="00EB5FB6" w:rsidRPr="004F017F" w:rsidRDefault="00EB5FB6" w:rsidP="008D2B12">
      <w:pPr>
        <w:ind w:firstLine="567"/>
        <w:jc w:val="both"/>
        <w:rPr>
          <w:bCs/>
          <w:sz w:val="22"/>
          <w:szCs w:val="22"/>
        </w:rPr>
      </w:pPr>
      <w:r w:rsidRPr="004F017F">
        <w:rPr>
          <w:bCs/>
          <w:sz w:val="22"/>
          <w:szCs w:val="22"/>
        </w:rPr>
        <w:t>1) заявка на участие в аукционе по установленной в извещении о проведен</w:t>
      </w:r>
      <w:proofErr w:type="gramStart"/>
      <w:r w:rsidRPr="004F017F">
        <w:rPr>
          <w:bCs/>
          <w:sz w:val="22"/>
          <w:szCs w:val="22"/>
        </w:rPr>
        <w:t>ии ау</w:t>
      </w:r>
      <w:proofErr w:type="gramEnd"/>
      <w:r w:rsidRPr="004F017F">
        <w:rPr>
          <w:bCs/>
          <w:sz w:val="22"/>
          <w:szCs w:val="22"/>
        </w:rPr>
        <w:t>кциона форме с указанием банковских реквизитов счета для возврата задатка (приложение №2);</w:t>
      </w:r>
    </w:p>
    <w:p w:rsidR="00EB5FB6" w:rsidRPr="004F017F" w:rsidRDefault="00EB5FB6" w:rsidP="008D2B12">
      <w:pPr>
        <w:ind w:firstLine="567"/>
        <w:jc w:val="both"/>
        <w:rPr>
          <w:bCs/>
          <w:sz w:val="22"/>
          <w:szCs w:val="22"/>
        </w:rPr>
      </w:pPr>
      <w:r w:rsidRPr="004F017F">
        <w:rPr>
          <w:bCs/>
          <w:sz w:val="22"/>
          <w:szCs w:val="22"/>
        </w:rPr>
        <w:t>2) копии документов, удостоверяющих личность заявителя (для граждан);</w:t>
      </w:r>
    </w:p>
    <w:p w:rsidR="00EB5FB6" w:rsidRPr="004F017F" w:rsidRDefault="00EB5FB6" w:rsidP="008D2B12">
      <w:pPr>
        <w:ind w:firstLine="567"/>
        <w:jc w:val="both"/>
        <w:rPr>
          <w:bCs/>
          <w:sz w:val="22"/>
          <w:szCs w:val="22"/>
        </w:rPr>
      </w:pPr>
      <w:r w:rsidRPr="004F017F">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4F017F" w:rsidRDefault="00EB5FB6" w:rsidP="008D2B12">
      <w:pPr>
        <w:ind w:firstLine="567"/>
        <w:jc w:val="both"/>
        <w:rPr>
          <w:bCs/>
          <w:sz w:val="22"/>
          <w:szCs w:val="22"/>
        </w:rPr>
      </w:pPr>
      <w:r w:rsidRPr="004F017F">
        <w:rPr>
          <w:bCs/>
          <w:sz w:val="22"/>
          <w:szCs w:val="22"/>
        </w:rPr>
        <w:t xml:space="preserve">4) </w:t>
      </w:r>
      <w:r w:rsidR="00817285" w:rsidRPr="004F017F">
        <w:rPr>
          <w:bCs/>
          <w:sz w:val="22"/>
          <w:szCs w:val="22"/>
        </w:rPr>
        <w:t>документы, подтверждающие внесение задатка</w:t>
      </w:r>
      <w:r w:rsidRPr="004F017F">
        <w:rPr>
          <w:bCs/>
          <w:sz w:val="22"/>
          <w:szCs w:val="22"/>
        </w:rPr>
        <w:t xml:space="preserve">. </w:t>
      </w:r>
    </w:p>
    <w:p w:rsidR="00817285" w:rsidRPr="004F017F" w:rsidRDefault="00817285" w:rsidP="008D2B12">
      <w:pPr>
        <w:ind w:firstLine="567"/>
        <w:jc w:val="both"/>
        <w:rPr>
          <w:bCs/>
          <w:sz w:val="22"/>
          <w:szCs w:val="22"/>
        </w:rPr>
      </w:pPr>
      <w:r w:rsidRPr="004F017F">
        <w:rPr>
          <w:bCs/>
          <w:sz w:val="22"/>
          <w:szCs w:val="22"/>
        </w:rPr>
        <w:t xml:space="preserve">Предоставление документов, </w:t>
      </w:r>
      <w:proofErr w:type="gramStart"/>
      <w:r w:rsidRPr="004F017F">
        <w:rPr>
          <w:bCs/>
          <w:sz w:val="22"/>
          <w:szCs w:val="22"/>
        </w:rPr>
        <w:t>подтверждающих</w:t>
      </w:r>
      <w:proofErr w:type="gramEnd"/>
      <w:r w:rsidRPr="004F017F">
        <w:rPr>
          <w:bCs/>
          <w:sz w:val="22"/>
          <w:szCs w:val="22"/>
        </w:rPr>
        <w:t xml:space="preserve"> внесение задатка, признается заключением соглашения о задатке.</w:t>
      </w:r>
    </w:p>
    <w:p w:rsidR="00EB5FB6" w:rsidRPr="004F017F" w:rsidRDefault="00817285" w:rsidP="008D2B12">
      <w:pPr>
        <w:ind w:firstLine="567"/>
        <w:jc w:val="both"/>
        <w:rPr>
          <w:sz w:val="22"/>
          <w:szCs w:val="22"/>
        </w:rPr>
      </w:pPr>
      <w:r w:rsidRPr="004F017F">
        <w:rPr>
          <w:sz w:val="22"/>
          <w:szCs w:val="22"/>
        </w:rPr>
        <w:t xml:space="preserve">Заявка </w:t>
      </w:r>
      <w:r w:rsidR="00EB5FB6" w:rsidRPr="004F017F">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4F017F" w:rsidRDefault="00EB5FB6" w:rsidP="008D2B12">
      <w:pPr>
        <w:tabs>
          <w:tab w:val="num" w:pos="0"/>
        </w:tabs>
        <w:ind w:firstLine="567"/>
        <w:jc w:val="both"/>
        <w:rPr>
          <w:sz w:val="22"/>
          <w:szCs w:val="22"/>
        </w:rPr>
      </w:pPr>
      <w:r w:rsidRPr="004F017F">
        <w:rPr>
          <w:sz w:val="22"/>
          <w:szCs w:val="22"/>
        </w:rPr>
        <w:t xml:space="preserve">В </w:t>
      </w:r>
      <w:proofErr w:type="gramStart"/>
      <w:r w:rsidRPr="004F017F">
        <w:rPr>
          <w:sz w:val="22"/>
          <w:szCs w:val="22"/>
        </w:rPr>
        <w:t>случае</w:t>
      </w:r>
      <w:proofErr w:type="gramEnd"/>
      <w:r w:rsidRPr="004F017F">
        <w:rPr>
          <w:sz w:val="22"/>
          <w:szCs w:val="22"/>
        </w:rPr>
        <w:t xml:space="preserve">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4F017F" w:rsidRDefault="00EB5FB6" w:rsidP="008D2B12">
      <w:pPr>
        <w:ind w:firstLine="567"/>
        <w:jc w:val="both"/>
        <w:rPr>
          <w:sz w:val="22"/>
          <w:szCs w:val="22"/>
        </w:rPr>
      </w:pPr>
      <w:r w:rsidRPr="004F017F">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4F017F" w:rsidRDefault="00EB5FB6" w:rsidP="008D2B12">
      <w:pPr>
        <w:ind w:firstLine="567"/>
        <w:jc w:val="both"/>
        <w:rPr>
          <w:sz w:val="22"/>
          <w:szCs w:val="22"/>
        </w:rPr>
      </w:pPr>
      <w:r w:rsidRPr="004F017F">
        <w:rPr>
          <w:sz w:val="22"/>
          <w:szCs w:val="22"/>
        </w:rPr>
        <w:t>Один претендент имеет право подать в отношении предмета аукциона только одну заявку на участие в аукционе.</w:t>
      </w:r>
    </w:p>
    <w:p w:rsidR="00EB5FB6" w:rsidRPr="004F017F" w:rsidRDefault="00EB5FB6" w:rsidP="008D2B12">
      <w:pPr>
        <w:ind w:firstLine="567"/>
        <w:jc w:val="both"/>
        <w:rPr>
          <w:sz w:val="22"/>
          <w:szCs w:val="22"/>
        </w:rPr>
      </w:pPr>
      <w:r w:rsidRPr="004F017F">
        <w:rPr>
          <w:sz w:val="22"/>
          <w:szCs w:val="22"/>
        </w:rPr>
        <w:t xml:space="preserve">Заявка с прилагаемыми к ней документами, </w:t>
      </w:r>
      <w:proofErr w:type="gramStart"/>
      <w:r w:rsidRPr="004F017F">
        <w:rPr>
          <w:sz w:val="22"/>
          <w:szCs w:val="22"/>
        </w:rPr>
        <w:t>проверяются секретарем аукционной комиссии по комплектности и регистрируются</w:t>
      </w:r>
      <w:proofErr w:type="gramEnd"/>
      <w:r w:rsidRPr="004F017F">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4F017F" w:rsidRDefault="00EB5FB6" w:rsidP="008D2B12">
      <w:pPr>
        <w:ind w:firstLine="567"/>
        <w:jc w:val="both"/>
        <w:rPr>
          <w:sz w:val="22"/>
          <w:szCs w:val="22"/>
        </w:rPr>
      </w:pPr>
      <w:r w:rsidRPr="004F017F">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4F017F" w:rsidRDefault="00EB5FB6" w:rsidP="008D2B12">
      <w:pPr>
        <w:ind w:firstLine="567"/>
        <w:jc w:val="both"/>
        <w:rPr>
          <w:sz w:val="22"/>
          <w:szCs w:val="22"/>
        </w:rPr>
      </w:pPr>
      <w:r w:rsidRPr="004F017F">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4F017F">
        <w:rPr>
          <w:sz w:val="22"/>
          <w:szCs w:val="22"/>
        </w:rPr>
        <w:t xml:space="preserve">рабочих </w:t>
      </w:r>
      <w:r w:rsidRPr="004F017F">
        <w:rPr>
          <w:sz w:val="22"/>
          <w:szCs w:val="22"/>
        </w:rPr>
        <w:t xml:space="preserve">дней в случаях отзыва заявки, а так же не признания участником или победителем аукциона. В </w:t>
      </w:r>
      <w:proofErr w:type="gramStart"/>
      <w:r w:rsidRPr="004F017F">
        <w:rPr>
          <w:sz w:val="22"/>
          <w:szCs w:val="22"/>
        </w:rPr>
        <w:t>случае</w:t>
      </w:r>
      <w:proofErr w:type="gramEnd"/>
      <w:r w:rsidRPr="004F017F">
        <w:rPr>
          <w:sz w:val="22"/>
          <w:szCs w:val="22"/>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4F017F" w:rsidRDefault="005C78D3" w:rsidP="008D2B12">
      <w:pPr>
        <w:ind w:firstLine="567"/>
        <w:jc w:val="both"/>
        <w:rPr>
          <w:sz w:val="22"/>
          <w:szCs w:val="22"/>
        </w:rPr>
      </w:pPr>
      <w:r w:rsidRPr="004F017F">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r w:rsidR="00C41D33" w:rsidRPr="004F017F">
        <w:rPr>
          <w:i/>
          <w:sz w:val="22"/>
          <w:szCs w:val="22"/>
          <w:lang w:val="en-US"/>
        </w:rPr>
        <w:t>www</w:t>
      </w:r>
      <w:r w:rsidR="00C41D33" w:rsidRPr="004F017F">
        <w:rPr>
          <w:i/>
          <w:sz w:val="22"/>
          <w:szCs w:val="22"/>
        </w:rPr>
        <w:t>.</w:t>
      </w:r>
      <w:r w:rsidR="00B41274" w:rsidRPr="004F017F">
        <w:rPr>
          <w:sz w:val="22"/>
          <w:szCs w:val="22"/>
        </w:rPr>
        <w:t>gosimno.government-nnov.ru</w:t>
      </w:r>
      <w:r w:rsidRPr="004F017F">
        <w:rPr>
          <w:i/>
          <w:sz w:val="22"/>
          <w:szCs w:val="22"/>
        </w:rPr>
        <w:t>).</w:t>
      </w:r>
      <w:r w:rsidRPr="004F017F">
        <w:rPr>
          <w:b/>
          <w:bCs/>
          <w:spacing w:val="-6"/>
          <w:sz w:val="22"/>
          <w:szCs w:val="22"/>
        </w:rPr>
        <w:br w:type="page"/>
      </w:r>
    </w:p>
    <w:p w:rsidR="001949C5" w:rsidRPr="004F017F" w:rsidRDefault="001949C5" w:rsidP="001949C5">
      <w:pPr>
        <w:jc w:val="right"/>
        <w:rPr>
          <w:bCs/>
          <w:spacing w:val="-6"/>
        </w:rPr>
      </w:pPr>
      <w:r w:rsidRPr="004F017F">
        <w:rPr>
          <w:bCs/>
          <w:spacing w:val="-6"/>
        </w:rPr>
        <w:lastRenderedPageBreak/>
        <w:t>Приложение №1</w:t>
      </w:r>
    </w:p>
    <w:p w:rsidR="001949C5" w:rsidRPr="004F017F" w:rsidRDefault="001949C5" w:rsidP="001949C5">
      <w:pPr>
        <w:jc w:val="right"/>
        <w:rPr>
          <w:bCs/>
          <w:spacing w:val="-6"/>
        </w:rPr>
      </w:pPr>
      <w:r w:rsidRPr="004F017F">
        <w:rPr>
          <w:bCs/>
          <w:spacing w:val="-6"/>
        </w:rPr>
        <w:t>к извещению о проведен</w:t>
      </w:r>
      <w:proofErr w:type="gramStart"/>
      <w:r w:rsidRPr="004F017F">
        <w:rPr>
          <w:bCs/>
          <w:spacing w:val="-6"/>
        </w:rPr>
        <w:t>ии ау</w:t>
      </w:r>
      <w:proofErr w:type="gramEnd"/>
      <w:r w:rsidRPr="004F017F">
        <w:rPr>
          <w:bCs/>
          <w:spacing w:val="-6"/>
        </w:rPr>
        <w:t xml:space="preserve">кциона </w:t>
      </w:r>
    </w:p>
    <w:p w:rsidR="001949C5" w:rsidRPr="004F017F" w:rsidRDefault="001949C5" w:rsidP="001949C5">
      <w:pPr>
        <w:jc w:val="right"/>
      </w:pPr>
      <w:r w:rsidRPr="004F017F">
        <w:t>на право заключения договора аренды земельного участка</w:t>
      </w:r>
    </w:p>
    <w:p w:rsidR="001949C5" w:rsidRPr="004F017F" w:rsidRDefault="001949C5" w:rsidP="001949C5">
      <w:r w:rsidRPr="004F017F">
        <w:t xml:space="preserve">        </w:t>
      </w:r>
    </w:p>
    <w:p w:rsidR="001949C5" w:rsidRPr="004F017F" w:rsidRDefault="001949C5" w:rsidP="001949C5"/>
    <w:p w:rsidR="001949C5" w:rsidRPr="004F017F" w:rsidRDefault="001949C5" w:rsidP="001949C5">
      <w:pPr>
        <w:jc w:val="center"/>
      </w:pPr>
      <w:proofErr w:type="spellStart"/>
      <w:r w:rsidRPr="004F017F">
        <w:t>г</w:t>
      </w:r>
      <w:proofErr w:type="gramStart"/>
      <w:r w:rsidRPr="004F017F">
        <w:t>.Н</w:t>
      </w:r>
      <w:proofErr w:type="gramEnd"/>
      <w:r w:rsidRPr="004F017F">
        <w:t>ижний</w:t>
      </w:r>
      <w:proofErr w:type="spellEnd"/>
      <w:r w:rsidRPr="004F017F">
        <w:t xml:space="preserve"> Новгород</w:t>
      </w:r>
    </w:p>
    <w:p w:rsidR="001949C5" w:rsidRPr="004F017F" w:rsidRDefault="001949C5" w:rsidP="001949C5"/>
    <w:p w:rsidR="00AF42D6" w:rsidRPr="004F017F" w:rsidRDefault="00AF42D6" w:rsidP="00AF42D6">
      <w:pPr>
        <w:jc w:val="center"/>
        <w:rPr>
          <w:b/>
        </w:rPr>
      </w:pPr>
    </w:p>
    <w:p w:rsidR="00AF42D6" w:rsidRPr="004F017F" w:rsidRDefault="00AF42D6" w:rsidP="00AF42D6">
      <w:pPr>
        <w:jc w:val="center"/>
        <w:rPr>
          <w:b/>
        </w:rPr>
      </w:pPr>
      <w:r w:rsidRPr="004F017F">
        <w:rPr>
          <w:b/>
        </w:rPr>
        <w:t>ПРОЕКТ ДОГОВОРА</w:t>
      </w:r>
    </w:p>
    <w:p w:rsidR="00AF42D6" w:rsidRPr="004F017F" w:rsidRDefault="00AF42D6" w:rsidP="00AF42D6">
      <w:pPr>
        <w:jc w:val="center"/>
        <w:rPr>
          <w:b/>
        </w:rPr>
      </w:pPr>
      <w:r w:rsidRPr="004F017F">
        <w:rPr>
          <w:b/>
        </w:rPr>
        <w:t>АРЕНДЫ ЗЕМЕЛЬНОГО УЧАСТКА</w:t>
      </w:r>
    </w:p>
    <w:p w:rsidR="00AF42D6" w:rsidRPr="004F017F" w:rsidRDefault="00AF42D6" w:rsidP="00AF42D6"/>
    <w:p w:rsidR="00151B24" w:rsidRPr="004F017F" w:rsidRDefault="00151B24" w:rsidP="001949C5"/>
    <w:p w:rsidR="00151B24" w:rsidRPr="004F017F" w:rsidRDefault="00151B24" w:rsidP="001949C5"/>
    <w:p w:rsidR="00151B24" w:rsidRPr="004F017F" w:rsidRDefault="00151B24" w:rsidP="001949C5"/>
    <w:p w:rsidR="0068430D" w:rsidRPr="004F017F" w:rsidRDefault="0068430D" w:rsidP="00317F66">
      <w:r w:rsidRPr="004F017F">
        <w:t xml:space="preserve">АРЕНДАТОР:                             </w:t>
      </w:r>
      <w:r w:rsidR="00174A1C" w:rsidRPr="004F017F">
        <w:t xml:space="preserve"> </w:t>
      </w:r>
      <w:r w:rsidRPr="004F017F">
        <w:t>_____________________________________________</w:t>
      </w:r>
      <w:r w:rsidR="00317F66" w:rsidRPr="004F017F">
        <w:t>________________</w:t>
      </w:r>
    </w:p>
    <w:p w:rsidR="0068430D" w:rsidRPr="004F017F" w:rsidRDefault="0068430D" w:rsidP="0068430D"/>
    <w:p w:rsidR="0068430D" w:rsidRPr="004F017F" w:rsidRDefault="0068430D" w:rsidP="0068430D"/>
    <w:p w:rsidR="0068430D" w:rsidRPr="004F017F" w:rsidRDefault="0068430D" w:rsidP="0068430D"/>
    <w:p w:rsidR="00A6096A" w:rsidRPr="004F017F" w:rsidRDefault="00A6096A" w:rsidP="0068430D"/>
    <w:p w:rsidR="0068430D" w:rsidRPr="004F017F" w:rsidRDefault="0068430D" w:rsidP="0068430D">
      <w:r w:rsidRPr="004F017F">
        <w:t>ЗЕМЕЛЬНЫЙ</w:t>
      </w:r>
    </w:p>
    <w:p w:rsidR="0068430D" w:rsidRPr="004F017F" w:rsidRDefault="008B71A2" w:rsidP="0068430D">
      <w:r w:rsidRPr="004F017F">
        <w:t>УЧАСТОК</w:t>
      </w:r>
      <w:r w:rsidR="0068430D" w:rsidRPr="004F017F">
        <w:t>:</w:t>
      </w:r>
    </w:p>
    <w:p w:rsidR="0068430D" w:rsidRPr="004F017F" w:rsidRDefault="0068430D" w:rsidP="0068430D"/>
    <w:p w:rsidR="0068430D" w:rsidRPr="004F017F" w:rsidRDefault="0068430D" w:rsidP="00317F66">
      <w:pPr>
        <w:ind w:left="1985" w:hanging="1985"/>
        <w:jc w:val="both"/>
      </w:pPr>
      <w:r w:rsidRPr="004F017F">
        <w:t>Местоположение</w:t>
      </w:r>
      <w:r w:rsidR="00741C48" w:rsidRPr="004F017F">
        <w:t xml:space="preserve">: </w:t>
      </w:r>
      <w:proofErr w:type="gramStart"/>
      <w:r w:rsidR="00295C0C" w:rsidRPr="004F017F">
        <w:t>РОССИЙСКАЯ ФЕДЕРАЦИЯ, НИЖЕГОРОДСКАЯ ОБЛАСТЬ, Г.ВЫКСА, ОТ АО «ОМК-СТАЛЬ» ДО ШОССЕ ДОСЧАТИНСКОЕ ГОРОДСКОГО ОКРУГА Г.ВЫКСА НИЖЕГОРОДСКОЙ ОБЛАСТИ (УЧАСТОК РАСПОЛОЖЕН В СЕВЕРНОЙ ЧАСТИ ГОРОДА ВЫКСА.</w:t>
      </w:r>
      <w:proofErr w:type="gramEnd"/>
      <w:r w:rsidR="00295C0C" w:rsidRPr="004F017F">
        <w:t xml:space="preserve"> </w:t>
      </w:r>
      <w:proofErr w:type="gramStart"/>
      <w:r w:rsidR="00295C0C" w:rsidRPr="004F017F">
        <w:rPr>
          <w:bCs/>
        </w:rPr>
        <w:t>УЧАСТОК ВЫТЯНУТ С СЕВЕРО-ВОСТОКА ОТ ЛИТЕЙНО-ПРОКАТНОГО КОМПЛЕКСА НА ЮГО-ЗАПАД ДО ТЕРРИТОРИИ ВЫКСУНСКОГО МЕТАЛЛУРГИЧЕСКОГО ЗАВОДА)</w:t>
      </w:r>
      <w:proofErr w:type="gramEnd"/>
    </w:p>
    <w:p w:rsidR="0068430D" w:rsidRPr="004F017F" w:rsidRDefault="0068430D" w:rsidP="00741C48">
      <w:pPr>
        <w:ind w:left="4111"/>
        <w:jc w:val="both"/>
      </w:pPr>
    </w:p>
    <w:p w:rsidR="00317F66" w:rsidRPr="004F017F" w:rsidRDefault="00317F66" w:rsidP="00741C48">
      <w:pPr>
        <w:ind w:left="4111"/>
        <w:jc w:val="both"/>
      </w:pPr>
    </w:p>
    <w:p w:rsidR="00317F66" w:rsidRPr="004F017F" w:rsidRDefault="00317F66" w:rsidP="00741C48">
      <w:pPr>
        <w:ind w:left="4111"/>
        <w:jc w:val="both"/>
      </w:pPr>
    </w:p>
    <w:p w:rsidR="00A6096A" w:rsidRPr="004F017F" w:rsidRDefault="0068430D" w:rsidP="0068430D">
      <w:r w:rsidRPr="004F017F">
        <w:t xml:space="preserve">Площадь       </w:t>
      </w:r>
      <w:r w:rsidR="00317F66" w:rsidRPr="004F017F">
        <w:t xml:space="preserve">       </w:t>
      </w:r>
      <w:r w:rsidRPr="004F017F">
        <w:t xml:space="preserve"> </w:t>
      </w:r>
      <w:r w:rsidR="00174A1C" w:rsidRPr="004F017F">
        <w:t xml:space="preserve"> </w:t>
      </w:r>
      <w:r w:rsidR="00D11129" w:rsidRPr="004F017F">
        <w:t>25237</w:t>
      </w:r>
      <w:r w:rsidRPr="004F017F">
        <w:t>.+/-</w:t>
      </w:r>
      <w:r w:rsidR="00D11129" w:rsidRPr="004F017F">
        <w:t>56</w:t>
      </w:r>
      <w:r w:rsidRPr="004F017F">
        <w:t xml:space="preserve">.00 </w:t>
      </w:r>
      <w:proofErr w:type="spellStart"/>
      <w:r w:rsidRPr="004F017F">
        <w:t>кв</w:t>
      </w:r>
      <w:proofErr w:type="gramStart"/>
      <w:r w:rsidRPr="004F017F">
        <w:t>.м</w:t>
      </w:r>
      <w:proofErr w:type="spellEnd"/>
      <w:proofErr w:type="gramEnd"/>
    </w:p>
    <w:p w:rsidR="00317F66" w:rsidRPr="004F017F" w:rsidRDefault="00317F66" w:rsidP="0068430D"/>
    <w:p w:rsidR="00317F66" w:rsidRPr="004F017F" w:rsidRDefault="00317F66" w:rsidP="0068430D"/>
    <w:p w:rsidR="00317F66" w:rsidRPr="004F017F" w:rsidRDefault="00317F66" w:rsidP="0068430D"/>
    <w:p w:rsidR="00460B6E" w:rsidRPr="004F017F" w:rsidRDefault="0068430D" w:rsidP="0068430D">
      <w:r w:rsidRPr="004F017F">
        <w:t xml:space="preserve">Кадастровый   </w:t>
      </w:r>
      <w:r w:rsidR="00174A1C" w:rsidRPr="004F017F">
        <w:t xml:space="preserve"> </w:t>
      </w:r>
      <w:r w:rsidRPr="004F017F">
        <w:t xml:space="preserve"> </w:t>
      </w:r>
      <w:r w:rsidR="00E36E23" w:rsidRPr="004F017F">
        <w:t>52:00:0000000:642</w:t>
      </w:r>
    </w:p>
    <w:p w:rsidR="0068430D" w:rsidRPr="004F017F" w:rsidRDefault="0068430D" w:rsidP="0068430D">
      <w:r w:rsidRPr="004F017F">
        <w:t>номер</w:t>
      </w:r>
    </w:p>
    <w:p w:rsidR="0068430D" w:rsidRPr="004F017F" w:rsidRDefault="0068430D" w:rsidP="0068430D"/>
    <w:p w:rsidR="00D11A28" w:rsidRPr="004F017F" w:rsidRDefault="00D11A28" w:rsidP="0068430D"/>
    <w:p w:rsidR="00A6096A" w:rsidRPr="004F017F" w:rsidRDefault="00A6096A" w:rsidP="0068430D"/>
    <w:p w:rsidR="00A6096A" w:rsidRPr="004F017F" w:rsidRDefault="00A6096A" w:rsidP="0068430D"/>
    <w:p w:rsidR="0068430D" w:rsidRPr="004F017F" w:rsidRDefault="00D11A28" w:rsidP="0068430D">
      <w:r w:rsidRPr="004F017F">
        <w:t xml:space="preserve">            </w:t>
      </w:r>
      <w:r w:rsidR="0068430D" w:rsidRPr="004F017F">
        <w:t xml:space="preserve">ДОГОВОР №: </w:t>
      </w:r>
      <w:r w:rsidR="001D0971" w:rsidRPr="004F017F">
        <w:t xml:space="preserve">   </w:t>
      </w:r>
      <w:r w:rsidR="00460B6E" w:rsidRPr="004F017F">
        <w:t>_______</w:t>
      </w:r>
      <w:r w:rsidR="001D0971" w:rsidRPr="004F017F">
        <w:t xml:space="preserve"> </w:t>
      </w:r>
      <w:proofErr w:type="gramStart"/>
      <w:r w:rsidR="0068430D" w:rsidRPr="004F017F">
        <w:t>к</w:t>
      </w:r>
      <w:proofErr w:type="gramEnd"/>
      <w:r w:rsidR="0068430D" w:rsidRPr="004F017F">
        <w:t xml:space="preserve"> </w:t>
      </w:r>
    </w:p>
    <w:p w:rsidR="0068430D" w:rsidRPr="004F017F" w:rsidRDefault="0068430D" w:rsidP="0068430D"/>
    <w:p w:rsidR="00A6096A" w:rsidRPr="004F017F" w:rsidRDefault="00A6096A" w:rsidP="0068430D"/>
    <w:p w:rsidR="00D11A28" w:rsidRPr="004F017F" w:rsidRDefault="00D11A28" w:rsidP="0068430D"/>
    <w:p w:rsidR="00A6096A" w:rsidRPr="004F017F" w:rsidRDefault="00A6096A" w:rsidP="0068430D"/>
    <w:p w:rsidR="003B4879" w:rsidRPr="004F017F" w:rsidRDefault="0068430D" w:rsidP="005149F8">
      <w:pPr>
        <w:jc w:val="both"/>
      </w:pPr>
      <w:r w:rsidRPr="004F017F">
        <w:t xml:space="preserve">            Основание     </w:t>
      </w:r>
      <w:r w:rsidR="00174A1C" w:rsidRPr="004F017F">
        <w:t xml:space="preserve"> </w:t>
      </w:r>
      <w:r w:rsidRPr="004F017F">
        <w:t xml:space="preserve"> </w:t>
      </w:r>
      <w:r w:rsidR="005149F8" w:rsidRPr="004F017F">
        <w:t>ПРОТОКОЛ №1 РАССМОТРЕНИЯ ЗАЯВОК НА</w:t>
      </w:r>
      <w:r w:rsidR="003B4879" w:rsidRPr="004F017F">
        <w:t xml:space="preserve"> </w:t>
      </w:r>
      <w:r w:rsidR="005149F8" w:rsidRPr="004F017F">
        <w:t>УЧАСТИЕ</w:t>
      </w:r>
    </w:p>
    <w:p w:rsidR="003B4879" w:rsidRPr="004F017F" w:rsidRDefault="003B4879" w:rsidP="005149F8">
      <w:pPr>
        <w:jc w:val="both"/>
      </w:pPr>
      <w:r w:rsidRPr="004F017F">
        <w:t xml:space="preserve">                          </w:t>
      </w:r>
      <w:r w:rsidR="00317F66" w:rsidRPr="004F017F">
        <w:t xml:space="preserve">          </w:t>
      </w:r>
      <w:r w:rsidR="005149F8" w:rsidRPr="004F017F">
        <w:t xml:space="preserve"> </w:t>
      </w:r>
      <w:r w:rsidR="00174A1C" w:rsidRPr="004F017F">
        <w:t xml:space="preserve"> </w:t>
      </w:r>
      <w:r w:rsidR="005149F8" w:rsidRPr="004F017F">
        <w:t xml:space="preserve">В </w:t>
      </w:r>
      <w:proofErr w:type="gramStart"/>
      <w:r w:rsidR="005149F8" w:rsidRPr="004F017F">
        <w:t>АУКЦИОНЕ</w:t>
      </w:r>
      <w:proofErr w:type="gramEnd"/>
      <w:r w:rsidR="005149F8" w:rsidRPr="004F017F">
        <w:t xml:space="preserve"> НА ПРАВО ЗАКЛЮЧЕНИЯ</w:t>
      </w:r>
      <w:r w:rsidRPr="004F017F">
        <w:t xml:space="preserve"> </w:t>
      </w:r>
      <w:r w:rsidR="005149F8" w:rsidRPr="004F017F">
        <w:t>ДОГОВОРА АРЕНДЫ</w:t>
      </w:r>
    </w:p>
    <w:p w:rsidR="005149F8" w:rsidRPr="004F017F" w:rsidRDefault="003B4879" w:rsidP="005149F8">
      <w:pPr>
        <w:jc w:val="both"/>
      </w:pPr>
      <w:r w:rsidRPr="004F017F">
        <w:t xml:space="preserve">             </w:t>
      </w:r>
      <w:r w:rsidR="00317F66" w:rsidRPr="004F017F">
        <w:t xml:space="preserve">         </w:t>
      </w:r>
      <w:r w:rsidRPr="004F017F">
        <w:t xml:space="preserve">             </w:t>
      </w:r>
      <w:r w:rsidR="00174A1C" w:rsidRPr="004F017F">
        <w:t xml:space="preserve"> </w:t>
      </w:r>
      <w:r w:rsidR="005149F8" w:rsidRPr="004F017F">
        <w:t xml:space="preserve"> ЗЕМЕЛЬНОГО УЧАСТКА </w:t>
      </w:r>
      <w:proofErr w:type="gramStart"/>
      <w:r w:rsidR="005149F8" w:rsidRPr="004F017F">
        <w:t>ОТ</w:t>
      </w:r>
      <w:proofErr w:type="gramEnd"/>
      <w:r w:rsidR="005149F8" w:rsidRPr="004F017F">
        <w:t xml:space="preserve"> </w:t>
      </w:r>
      <w:r w:rsidR="00317F66" w:rsidRPr="004F017F">
        <w:t>_________________________</w:t>
      </w:r>
    </w:p>
    <w:p w:rsidR="005149F8" w:rsidRPr="004F017F" w:rsidRDefault="005149F8" w:rsidP="0068430D"/>
    <w:p w:rsidR="00A6096A" w:rsidRPr="004F017F" w:rsidRDefault="00A6096A" w:rsidP="0068430D"/>
    <w:p w:rsidR="005149F8" w:rsidRPr="004F017F" w:rsidRDefault="005149F8" w:rsidP="0068430D"/>
    <w:p w:rsidR="0068430D" w:rsidRPr="004F017F" w:rsidRDefault="0068430D" w:rsidP="0068430D">
      <w:r w:rsidRPr="004F017F">
        <w:t xml:space="preserve">            Срок аренды </w:t>
      </w:r>
      <w:proofErr w:type="gramStart"/>
      <w:r w:rsidRPr="004F017F">
        <w:t>по</w:t>
      </w:r>
      <w:proofErr w:type="gramEnd"/>
      <w:r w:rsidRPr="004F017F">
        <w:t xml:space="preserve"> "__"______________   ________________________</w:t>
      </w:r>
    </w:p>
    <w:p w:rsidR="00151B24" w:rsidRPr="004F017F" w:rsidRDefault="00151B24" w:rsidP="001949C5"/>
    <w:p w:rsidR="00317F66" w:rsidRPr="004F017F" w:rsidRDefault="00317F66" w:rsidP="001949C5"/>
    <w:p w:rsidR="00317F66" w:rsidRPr="004F017F" w:rsidRDefault="00317F66" w:rsidP="001949C5"/>
    <w:p w:rsidR="00317F66" w:rsidRPr="004F017F" w:rsidRDefault="00317F66" w:rsidP="001949C5"/>
    <w:p w:rsidR="00E371D5" w:rsidRPr="004F017F" w:rsidRDefault="00E371D5" w:rsidP="00317F66">
      <w:pPr>
        <w:jc w:val="center"/>
      </w:pPr>
      <w:r w:rsidRPr="004F017F">
        <w:t xml:space="preserve">ПРОЕКТ </w:t>
      </w:r>
      <w:r w:rsidR="0068430D" w:rsidRPr="004F017F">
        <w:t>ДОГОВОР</w:t>
      </w:r>
      <w:r w:rsidRPr="004F017F">
        <w:t xml:space="preserve">А № </w:t>
      </w:r>
      <w:r w:rsidR="00460B6E" w:rsidRPr="004F017F">
        <w:t>_______</w:t>
      </w:r>
      <w:proofErr w:type="gramStart"/>
      <w:r w:rsidR="00D11A28" w:rsidRPr="004F017F">
        <w:t>к</w:t>
      </w:r>
      <w:proofErr w:type="gramEnd"/>
    </w:p>
    <w:p w:rsidR="0068430D" w:rsidRPr="004F017F" w:rsidRDefault="0068430D" w:rsidP="00317F66">
      <w:pPr>
        <w:jc w:val="center"/>
      </w:pPr>
      <w:r w:rsidRPr="004F017F">
        <w:t>аренды земельного участка</w:t>
      </w:r>
    </w:p>
    <w:p w:rsidR="00317F66" w:rsidRPr="004F017F" w:rsidRDefault="00317F66" w:rsidP="0068430D">
      <w:pPr>
        <w:jc w:val="both"/>
      </w:pPr>
    </w:p>
    <w:p w:rsidR="00317F66" w:rsidRPr="004F017F" w:rsidRDefault="00317F66" w:rsidP="0068430D">
      <w:pPr>
        <w:jc w:val="both"/>
      </w:pPr>
    </w:p>
    <w:p w:rsidR="009D24AE" w:rsidRPr="004F017F" w:rsidRDefault="009D24AE" w:rsidP="009D24AE">
      <w:pPr>
        <w:jc w:val="both"/>
      </w:pPr>
      <w:r w:rsidRPr="004F017F">
        <w:t>город Нижний Новгород</w:t>
      </w:r>
      <w:r w:rsidR="00317F66" w:rsidRPr="004F017F">
        <w:tab/>
      </w:r>
      <w:r w:rsidR="00317F66" w:rsidRPr="004F017F">
        <w:tab/>
      </w:r>
      <w:r w:rsidR="00317F66" w:rsidRPr="004F017F">
        <w:tab/>
      </w:r>
      <w:r w:rsidR="00317F66" w:rsidRPr="004F017F">
        <w:tab/>
      </w:r>
      <w:r w:rsidR="00317F66" w:rsidRPr="004F017F">
        <w:tab/>
      </w:r>
      <w:r w:rsidR="00317F66" w:rsidRPr="004F017F">
        <w:tab/>
      </w:r>
      <w:r w:rsidR="00317F66" w:rsidRPr="004F017F">
        <w:tab/>
      </w:r>
      <w:r w:rsidR="00317F66" w:rsidRPr="004F017F">
        <w:tab/>
      </w:r>
      <w:r w:rsidRPr="004F017F">
        <w:t>"__" ____________20___г.</w:t>
      </w:r>
    </w:p>
    <w:p w:rsidR="009D24AE" w:rsidRPr="004F017F" w:rsidRDefault="009D24AE" w:rsidP="009D24AE">
      <w:pPr>
        <w:jc w:val="both"/>
      </w:pPr>
    </w:p>
    <w:p w:rsidR="00317F66" w:rsidRPr="004F017F" w:rsidRDefault="00317F66" w:rsidP="00317F66">
      <w:pPr>
        <w:jc w:val="both"/>
      </w:pPr>
    </w:p>
    <w:p w:rsidR="00317F66" w:rsidRPr="004F017F" w:rsidRDefault="00317F66" w:rsidP="00317F66">
      <w:pPr>
        <w:ind w:firstLine="720"/>
        <w:jc w:val="both"/>
      </w:pPr>
      <w:proofErr w:type="gramStart"/>
      <w:r w:rsidRPr="004F017F">
        <w:t>Министерство имущественных и земельных отношений Нижегородской области, в лице заместителя министра ______________________________, действующего на основании Положения о министерстве имущественных</w:t>
      </w:r>
      <w:r w:rsidRPr="004F017F">
        <w:br/>
        <w:t xml:space="preserve"> и земельных отношений Нижегородской области, утвержденного постановлением Правительства Нижегородской области от 22 марта 2018 года №183, доверенности от _______________, именуемое в дальнейшем АРЕНДОДАТЕЛЬ, с одной стороны, и __________________________________ </w:t>
      </w:r>
      <w:r w:rsidRPr="004F017F">
        <w:br/>
        <w:t xml:space="preserve">в лице _______________________________________ действующего </w:t>
      </w:r>
      <w:r w:rsidRPr="004F017F">
        <w:br/>
        <w:t>на основании ___________________________________________, именуемый</w:t>
      </w:r>
      <w:r w:rsidRPr="004F017F">
        <w:br/>
        <w:t>в дальнейшем АРЕНДАТОР, с другой  стороны, вместе именуемые Стороны, заключили</w:t>
      </w:r>
      <w:proofErr w:type="gramEnd"/>
      <w:r w:rsidRPr="004F017F">
        <w:t xml:space="preserve"> настоящий договор о нижеследующем:</w:t>
      </w:r>
    </w:p>
    <w:p w:rsidR="00317F66" w:rsidRPr="004F017F" w:rsidRDefault="00317F66" w:rsidP="00317F66">
      <w:pPr>
        <w:jc w:val="both"/>
      </w:pPr>
    </w:p>
    <w:p w:rsidR="00317F66" w:rsidRPr="004F017F" w:rsidRDefault="00317F66" w:rsidP="00317F66">
      <w:pPr>
        <w:jc w:val="center"/>
      </w:pPr>
      <w:r w:rsidRPr="004F017F">
        <w:t>1. ПРЕДМЕТ ДОГОВОРА</w:t>
      </w:r>
    </w:p>
    <w:p w:rsidR="00317F66" w:rsidRPr="004F017F" w:rsidRDefault="00317F66" w:rsidP="00317F66">
      <w:pPr>
        <w:jc w:val="both"/>
      </w:pPr>
    </w:p>
    <w:p w:rsidR="00317F66" w:rsidRPr="004F017F" w:rsidRDefault="00317F66" w:rsidP="00317F66">
      <w:pPr>
        <w:widowControl w:val="0"/>
        <w:ind w:firstLine="720"/>
        <w:jc w:val="both"/>
      </w:pPr>
      <w:r w:rsidRPr="004F017F">
        <w:t xml:space="preserve">1.1. На основании протокола от ____________ №2 о результатах аукциона на право заключения договора аренды земельного участка (Приложение №1) (далее - протокол №2 о результатах аукциона) АРЕНДОДАТЕЛЬ передает, а АРЕНДАТОР принимает по акту приема-передачи в пользование на условиях аренды земельный участок площадью ________________________________(________________________________) </w:t>
      </w:r>
      <w:proofErr w:type="spellStart"/>
      <w:r w:rsidRPr="004F017F">
        <w:t>кв</w:t>
      </w:r>
      <w:proofErr w:type="gramStart"/>
      <w:r w:rsidRPr="004F017F">
        <w:t>.м</w:t>
      </w:r>
      <w:proofErr w:type="spellEnd"/>
      <w:proofErr w:type="gramEnd"/>
      <w:r w:rsidRPr="004F017F">
        <w:t>, категория земель - ____________________________________________, местоположение земельного участка:_____________________________________ кадастровый номер - __________________________, (далее Участок).</w:t>
      </w:r>
    </w:p>
    <w:p w:rsidR="00317F66" w:rsidRPr="004F017F" w:rsidRDefault="00317F66" w:rsidP="00317F66">
      <w:pPr>
        <w:widowControl w:val="0"/>
        <w:ind w:firstLine="720"/>
        <w:jc w:val="both"/>
      </w:pPr>
      <w:r w:rsidRPr="004F017F">
        <w:t>1.2.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(далее - кадастровая выписка) и не могут быть самостоятельно изменены АРЕНДАТОРОМ. К договору прилагается световая копия кадастровой выписки на земельный участок (Приложение №2).</w:t>
      </w:r>
    </w:p>
    <w:p w:rsidR="00317F66" w:rsidRPr="004F017F" w:rsidRDefault="00317F66" w:rsidP="00317F66">
      <w:pPr>
        <w:widowControl w:val="0"/>
        <w:ind w:firstLine="720"/>
        <w:jc w:val="both"/>
      </w:pPr>
      <w:r w:rsidRPr="004F017F">
        <w:t xml:space="preserve">1.3. Участок предоставлен с видом разрешенного использования: _____________________________________________________________. </w:t>
      </w:r>
    </w:p>
    <w:p w:rsidR="00317F66" w:rsidRPr="004F017F" w:rsidRDefault="00317F66" w:rsidP="00317F66">
      <w:pPr>
        <w:widowControl w:val="0"/>
        <w:ind w:firstLine="720"/>
        <w:jc w:val="center"/>
        <w:rPr>
          <w:vertAlign w:val="superscript"/>
        </w:rPr>
      </w:pPr>
      <w:r w:rsidRPr="004F017F">
        <w:rPr>
          <w:vertAlign w:val="superscript"/>
        </w:rPr>
        <w:t>(из кадастровой выписки)</w:t>
      </w:r>
    </w:p>
    <w:p w:rsidR="00317F66" w:rsidRPr="004F017F" w:rsidRDefault="00317F66" w:rsidP="00317F66">
      <w:pPr>
        <w:widowControl w:val="0"/>
        <w:ind w:firstLine="720"/>
        <w:jc w:val="both"/>
      </w:pPr>
      <w:r w:rsidRPr="004F017F">
        <w:t xml:space="preserve">Цель использования: ____________________________________________. </w:t>
      </w:r>
    </w:p>
    <w:p w:rsidR="00317F66" w:rsidRPr="004F017F" w:rsidRDefault="00317F66" w:rsidP="00317F66">
      <w:pPr>
        <w:widowControl w:val="0"/>
        <w:ind w:firstLine="720"/>
        <w:jc w:val="center"/>
        <w:rPr>
          <w:vertAlign w:val="superscript"/>
        </w:rPr>
      </w:pPr>
      <w:r w:rsidRPr="004F017F">
        <w:rPr>
          <w:vertAlign w:val="superscript"/>
        </w:rPr>
        <w:t>(наименование объекта строительства)</w:t>
      </w:r>
    </w:p>
    <w:p w:rsidR="00317F66" w:rsidRPr="004F017F" w:rsidRDefault="00317F66" w:rsidP="00317F66">
      <w:pPr>
        <w:ind w:firstLine="708"/>
        <w:jc w:val="both"/>
      </w:pPr>
      <w:r w:rsidRPr="004F017F">
        <w:t xml:space="preserve">1.4. В </w:t>
      </w:r>
      <w:proofErr w:type="gramStart"/>
      <w:r w:rsidRPr="004F017F">
        <w:t>отношении</w:t>
      </w:r>
      <w:proofErr w:type="gramEnd"/>
      <w:r w:rsidRPr="004F017F">
        <w:t xml:space="preserve"> земельного участка (его части)  установлены ограничения по его использованию (ограничения указаны в Приложении №2).</w:t>
      </w:r>
    </w:p>
    <w:p w:rsidR="00317F66" w:rsidRPr="004F017F" w:rsidRDefault="00317F66" w:rsidP="00317F66">
      <w:pPr>
        <w:jc w:val="both"/>
      </w:pPr>
    </w:p>
    <w:p w:rsidR="00317F66" w:rsidRPr="004F017F" w:rsidRDefault="00317F66" w:rsidP="00317F66">
      <w:pPr>
        <w:jc w:val="center"/>
      </w:pPr>
      <w:r w:rsidRPr="004F017F">
        <w:t>2. СРОК ДОГОВОРА</w:t>
      </w:r>
    </w:p>
    <w:p w:rsidR="00317F66" w:rsidRPr="004F017F" w:rsidRDefault="00317F66" w:rsidP="00317F66">
      <w:pPr>
        <w:jc w:val="both"/>
      </w:pPr>
    </w:p>
    <w:p w:rsidR="00317F66" w:rsidRPr="004F017F" w:rsidRDefault="00317F66" w:rsidP="00317F66">
      <w:pPr>
        <w:ind w:firstLine="720"/>
        <w:jc w:val="both"/>
      </w:pPr>
      <w:r w:rsidRPr="004F017F">
        <w:t>2.1. Срок аренды ______ месяцев со дня подписания настоящего Договора.</w:t>
      </w:r>
    </w:p>
    <w:p w:rsidR="00317F66" w:rsidRPr="004F017F" w:rsidRDefault="00317F66" w:rsidP="00317F66">
      <w:pPr>
        <w:ind w:firstLine="720"/>
        <w:jc w:val="both"/>
      </w:pPr>
      <w:r w:rsidRPr="004F017F">
        <w:t>2.2. Срок окончания аренды «____» __________________.</w:t>
      </w:r>
    </w:p>
    <w:p w:rsidR="00317F66" w:rsidRPr="004F017F" w:rsidRDefault="00317F66" w:rsidP="00317F66">
      <w:pPr>
        <w:ind w:firstLine="720"/>
        <w:jc w:val="both"/>
      </w:pPr>
      <w:r w:rsidRPr="004F017F">
        <w:t>2.3. Договор вступает в силу с момента государственной регистрации</w:t>
      </w:r>
      <w:r w:rsidRPr="004F017F">
        <w:br/>
        <w:t>в органе, осуществляющем государственную регистрацию прав на недвижимое имущество и сделок с ним.</w:t>
      </w:r>
    </w:p>
    <w:p w:rsidR="00317F66" w:rsidRPr="004F017F" w:rsidRDefault="00317F66" w:rsidP="00317F66">
      <w:pPr>
        <w:jc w:val="both"/>
      </w:pPr>
    </w:p>
    <w:p w:rsidR="00317F66" w:rsidRPr="004F017F" w:rsidRDefault="00317F66" w:rsidP="00317F66">
      <w:pPr>
        <w:jc w:val="center"/>
      </w:pPr>
      <w:r w:rsidRPr="004F017F">
        <w:t>3. ПРАВА И ОБЯЗАННОСТИ СТОРОН</w:t>
      </w:r>
    </w:p>
    <w:p w:rsidR="00317F66" w:rsidRPr="004F017F" w:rsidRDefault="00317F66" w:rsidP="00317F66">
      <w:pPr>
        <w:jc w:val="both"/>
      </w:pPr>
    </w:p>
    <w:p w:rsidR="00317F66" w:rsidRPr="004F017F" w:rsidRDefault="00317F66" w:rsidP="00317F66">
      <w:pPr>
        <w:ind w:firstLine="720"/>
        <w:jc w:val="both"/>
      </w:pPr>
      <w:r w:rsidRPr="004F017F">
        <w:t>3.1. АРЕНДОДАТЕЛЬ имеет право:</w:t>
      </w:r>
    </w:p>
    <w:p w:rsidR="00317F66" w:rsidRPr="004F017F" w:rsidRDefault="00317F66" w:rsidP="00317F66">
      <w:pPr>
        <w:ind w:firstLine="720"/>
        <w:jc w:val="both"/>
      </w:pPr>
      <w:r w:rsidRPr="004F017F">
        <w:t xml:space="preserve">3.1.1. </w:t>
      </w:r>
      <w:proofErr w:type="gramStart"/>
      <w:r w:rsidRPr="004F017F">
        <w:t>Контролировать и требовать</w:t>
      </w:r>
      <w:proofErr w:type="gramEnd"/>
      <w:r w:rsidRPr="004F017F">
        <w:t xml:space="preserve"> соблюдения АРЕНДАТОРОМ условий настоящего Договора.</w:t>
      </w:r>
    </w:p>
    <w:p w:rsidR="00317F66" w:rsidRPr="004F017F" w:rsidRDefault="00317F66" w:rsidP="00317F66">
      <w:pPr>
        <w:ind w:firstLine="720"/>
        <w:jc w:val="both"/>
      </w:pPr>
      <w:r w:rsidRPr="004F017F">
        <w:lastRenderedPageBreak/>
        <w:t xml:space="preserve">3.1.2.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4F017F">
        <w:t>контроля за</w:t>
      </w:r>
      <w:proofErr w:type="gramEnd"/>
      <w:r w:rsidRPr="004F017F">
        <w:t xml:space="preserve"> соблюдением правового режима использования Участка и условий Договора.</w:t>
      </w:r>
    </w:p>
    <w:p w:rsidR="00317F66" w:rsidRPr="004F017F" w:rsidRDefault="00317F66" w:rsidP="00317F66">
      <w:pPr>
        <w:ind w:firstLine="720"/>
        <w:jc w:val="both"/>
      </w:pPr>
      <w:r w:rsidRPr="004F017F">
        <w:t>3.1.3. Вносить в органы, осуществляющие государственный надзор</w:t>
      </w:r>
      <w:r w:rsidRPr="004F017F">
        <w:br/>
        <w:t xml:space="preserve">и муниципальный </w:t>
      </w:r>
      <w:proofErr w:type="gramStart"/>
      <w:r w:rsidRPr="004F017F">
        <w:t>контроль за</w:t>
      </w:r>
      <w:proofErr w:type="gramEnd"/>
      <w:r w:rsidRPr="004F017F">
        <w:t xml:space="preserve"> использованием и охраной земель, требования</w:t>
      </w:r>
      <w:r w:rsidRPr="004F017F">
        <w:br/>
        <w:t>о приостановлении работ, ведущихся АРЕНДАТОРОМ с нарушением  законодательства, нормативных актов или условий, установленных Договором.</w:t>
      </w:r>
    </w:p>
    <w:p w:rsidR="00317F66" w:rsidRPr="004F017F" w:rsidRDefault="00317F66" w:rsidP="00317F66">
      <w:pPr>
        <w:ind w:firstLine="720"/>
        <w:jc w:val="both"/>
      </w:pPr>
      <w:r w:rsidRPr="004F017F">
        <w:t>3.1.4. Требовать досрочного расторжения настоящего Договора</w:t>
      </w:r>
      <w:r w:rsidRPr="004F017F">
        <w:br/>
        <w:t>в судебном порядке при нарушении АРЕНДАТОРОМ условий Договора</w:t>
      </w:r>
      <w:r w:rsidRPr="004F017F">
        <w:br/>
        <w:t>и требований нормативных правовых актов Российской Федерации</w:t>
      </w:r>
      <w:r w:rsidRPr="004F017F">
        <w:br/>
        <w:t>и Нижегородской области при направлении АРЕНДОДАТЕЛЕМ письменного уведомления (претензии) в адрес АРЕНДАТОРА с требованием соблюдения условий Договора, нормативных правовых актов Российской Федерации</w:t>
      </w:r>
      <w:r w:rsidRPr="004F017F">
        <w:br/>
        <w:t xml:space="preserve">и Нижегородской области в срок не </w:t>
      </w:r>
      <w:proofErr w:type="gramStart"/>
      <w:r w:rsidRPr="004F017F">
        <w:t>позднее</w:t>
      </w:r>
      <w:proofErr w:type="gramEnd"/>
      <w:r w:rsidRPr="004F017F">
        <w:t xml:space="preserve"> чем за 30 (тридцать) календарных дней и предупреждением о возможном расторжении Договора.</w:t>
      </w:r>
    </w:p>
    <w:p w:rsidR="00317F66" w:rsidRPr="004F017F" w:rsidRDefault="00317F66" w:rsidP="00317F66">
      <w:pPr>
        <w:ind w:firstLine="720"/>
        <w:jc w:val="both"/>
      </w:pPr>
      <w:r w:rsidRPr="004F017F">
        <w:t>Тридцатидневный срок отсчитывается со дня направления уведомления (претензии).</w:t>
      </w:r>
    </w:p>
    <w:p w:rsidR="00317F66" w:rsidRPr="004F017F" w:rsidRDefault="00317F66" w:rsidP="00317F66">
      <w:pPr>
        <w:ind w:firstLine="720"/>
        <w:jc w:val="both"/>
      </w:pPr>
      <w:r w:rsidRPr="004F017F">
        <w:t xml:space="preserve">3.1.5. Сообщение, предусмотренное п.3.1.4, считается полученным АРЕНДАТОРОМ надлежащим образом, если оно направлено по адресу, официально указанному АРЕНДАТОРОМ для отправления почтовых уведомлений (фактическое место нахождения). </w:t>
      </w:r>
    </w:p>
    <w:p w:rsidR="00317F66" w:rsidRPr="004F017F" w:rsidRDefault="00317F66" w:rsidP="00317F66">
      <w:pPr>
        <w:ind w:firstLine="720"/>
        <w:jc w:val="both"/>
      </w:pPr>
      <w:proofErr w:type="gramStart"/>
      <w:r w:rsidRPr="004F017F">
        <w:t xml:space="preserve">В случае отсутствия адреса, официально указанного АРЕНДАТОРОМ для отправления почтовых уведомлений (фактического места нахождения), уведомления, предусмотренные в пункте 3.1.4, считаются полученными АРЕНДАТОРОМ надлежащим образом, если они направлены по адресу, указанному в ЕГРЮЛ для юридических лиц, в ЕГРИП для индивидуальных предпринимателей, по последнему известному АРЕНДОДАТЕЛЮ месту регистрации для физических лиц. </w:t>
      </w:r>
      <w:proofErr w:type="gramEnd"/>
    </w:p>
    <w:p w:rsidR="00317F66" w:rsidRPr="004F017F" w:rsidRDefault="00317F66" w:rsidP="00317F66">
      <w:pPr>
        <w:ind w:firstLine="720"/>
        <w:jc w:val="both"/>
      </w:pPr>
      <w:r w:rsidRPr="004F017F">
        <w:t xml:space="preserve">3.1.6. </w:t>
      </w:r>
      <w:proofErr w:type="gramStart"/>
      <w:r w:rsidRPr="004F017F">
        <w:t>Вносить в Договор в одностороннем порядке необходимые изменения, в том числе изменять размер и условия внесения арендной платы,</w:t>
      </w:r>
      <w:r w:rsidRPr="004F017F">
        <w:br/>
        <w:t>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w:t>
      </w:r>
      <w:proofErr w:type="gramEnd"/>
      <w:r w:rsidRPr="004F017F">
        <w:t xml:space="preserve"> Указанные уведомления </w:t>
      </w:r>
      <w:proofErr w:type="gramStart"/>
      <w:r w:rsidRPr="004F017F">
        <w:t>являются обязательными для исполнения и принимаются</w:t>
      </w:r>
      <w:proofErr w:type="gramEnd"/>
      <w:r w:rsidRPr="004F017F">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в соответствии с п.3.1.5 настоящего Договора.  </w:t>
      </w:r>
    </w:p>
    <w:p w:rsidR="00317F66" w:rsidRPr="004F017F" w:rsidRDefault="00317F66" w:rsidP="00317F66">
      <w:pPr>
        <w:ind w:firstLine="720"/>
        <w:jc w:val="both"/>
      </w:pPr>
      <w:r w:rsidRPr="004F017F">
        <w:t>3.1.7. Возмещения убытков, причиненных ухудшением качества Участка</w:t>
      </w:r>
      <w:r w:rsidRPr="004F017F">
        <w:br/>
        <w:t>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w:t>
      </w:r>
      <w:r w:rsidRPr="004F017F">
        <w:br/>
        <w:t>и Нижегородской области.</w:t>
      </w:r>
    </w:p>
    <w:p w:rsidR="00317F66" w:rsidRPr="004F017F" w:rsidRDefault="00317F66" w:rsidP="00317F66">
      <w:pPr>
        <w:autoSpaceDE w:val="0"/>
        <w:autoSpaceDN w:val="0"/>
        <w:adjustRightInd w:val="0"/>
        <w:ind w:firstLine="720"/>
        <w:jc w:val="both"/>
        <w:rPr>
          <w:bCs/>
          <w:iCs/>
        </w:rPr>
      </w:pPr>
      <w:r w:rsidRPr="004F017F">
        <w:t xml:space="preserve">3.1.8. </w:t>
      </w:r>
      <w:proofErr w:type="gramStart"/>
      <w:r w:rsidRPr="004F017F">
        <w:t>В случае объявления о реорганизации или подачи заявления</w:t>
      </w:r>
      <w:r w:rsidRPr="004F017F">
        <w:br/>
        <w:t xml:space="preserve">о признании банкротом АРЕНДАТОРА </w:t>
      </w:r>
      <w:r w:rsidRPr="004F017F">
        <w:rPr>
          <w:bCs/>
          <w:iCs/>
        </w:rPr>
        <w:t xml:space="preserve">потребовать </w:t>
      </w:r>
      <w:r w:rsidRPr="004F017F">
        <w:t xml:space="preserve">от АРЕНДАТОРА досрочного исполнения обязательств, предусмотренных настоящим Договором, а именно досрочного </w:t>
      </w:r>
      <w:r w:rsidRPr="004F017F">
        <w:rPr>
          <w:bCs/>
          <w:iCs/>
        </w:rPr>
        <w:t>внесения арендной платы в установленный АРЕНДОДАТЕЛЕМ срок, но не более чем за два срока подряд (для целей настоящего пункта сроком считается один календарный месяц).</w:t>
      </w:r>
      <w:proofErr w:type="gramEnd"/>
    </w:p>
    <w:p w:rsidR="00317F66" w:rsidRPr="004F017F" w:rsidRDefault="00317F66" w:rsidP="00317F66">
      <w:pPr>
        <w:ind w:firstLine="720"/>
        <w:jc w:val="both"/>
      </w:pPr>
      <w:r w:rsidRPr="004F017F">
        <w:t xml:space="preserve">В </w:t>
      </w:r>
      <w:proofErr w:type="gramStart"/>
      <w:r w:rsidRPr="004F017F">
        <w:t>случае</w:t>
      </w:r>
      <w:proofErr w:type="gramEnd"/>
      <w:r w:rsidRPr="004F017F">
        <w:t xml:space="preserve"> неисполнения АРЕНДАТОРОМ указанных обязательств АРЕНДОДАТЕЛЬ вправе направить АРЕНДАТОРУ претензию, предусмотренную пунктом 3.1.4 настоящего Договора.</w:t>
      </w:r>
    </w:p>
    <w:p w:rsidR="00317F66" w:rsidRPr="004F017F" w:rsidRDefault="00317F66" w:rsidP="00317F66">
      <w:pPr>
        <w:autoSpaceDE w:val="0"/>
        <w:autoSpaceDN w:val="0"/>
        <w:adjustRightInd w:val="0"/>
        <w:ind w:firstLine="720"/>
        <w:jc w:val="both"/>
      </w:pPr>
      <w:r w:rsidRPr="004F017F">
        <w:t>3.1.9. Требовать от АРЕНДАТОРА обеспечить государственную регистрацию в установленном законом порядке в отношении объектов капитального строительства, расположенных на Участке. Отсутствие регистрации прав на построенные объекты является основанием для отказа</w:t>
      </w:r>
      <w:r w:rsidRPr="004F017F">
        <w:br/>
        <w:t>в приеме Участка по акту приема-передачи.</w:t>
      </w:r>
    </w:p>
    <w:p w:rsidR="00317F66" w:rsidRPr="004F017F" w:rsidRDefault="00317F66" w:rsidP="00317F66">
      <w:pPr>
        <w:autoSpaceDE w:val="0"/>
        <w:autoSpaceDN w:val="0"/>
        <w:adjustRightInd w:val="0"/>
        <w:ind w:firstLine="720"/>
        <w:jc w:val="both"/>
      </w:pPr>
      <w:r w:rsidRPr="004F017F">
        <w:t xml:space="preserve">3.1.10. В судебном </w:t>
      </w:r>
      <w:proofErr w:type="gramStart"/>
      <w:r w:rsidRPr="004F017F">
        <w:t>порядке</w:t>
      </w:r>
      <w:proofErr w:type="gramEnd"/>
      <w:r w:rsidRPr="004F017F">
        <w:t xml:space="preserve"> обратить взыскание на имущество Арендатора в случае невыполнения им обязательств по настоящему.</w:t>
      </w:r>
    </w:p>
    <w:p w:rsidR="00317F66" w:rsidRPr="004F017F" w:rsidRDefault="00317F66" w:rsidP="00317F66">
      <w:pPr>
        <w:jc w:val="both"/>
      </w:pPr>
    </w:p>
    <w:p w:rsidR="00317F66" w:rsidRPr="004F017F" w:rsidRDefault="00317F66" w:rsidP="00317F66">
      <w:pPr>
        <w:ind w:firstLine="709"/>
        <w:jc w:val="both"/>
      </w:pPr>
      <w:r w:rsidRPr="004F017F">
        <w:t>3.2. АРЕНДОДАТЕЛЬ обязан:</w:t>
      </w:r>
    </w:p>
    <w:p w:rsidR="00317F66" w:rsidRPr="004F017F" w:rsidRDefault="00317F66" w:rsidP="00317F66">
      <w:pPr>
        <w:ind w:firstLine="709"/>
        <w:jc w:val="both"/>
      </w:pPr>
      <w:r w:rsidRPr="004F017F">
        <w:t>3.2.1. Передать АРЕНДАТОРУ Участок по акту приема-передачи (Приложение № 2).</w:t>
      </w:r>
    </w:p>
    <w:p w:rsidR="00317F66" w:rsidRPr="004F017F" w:rsidRDefault="00317F66" w:rsidP="00317F66">
      <w:pPr>
        <w:ind w:firstLine="709"/>
        <w:jc w:val="both"/>
      </w:pPr>
      <w:r w:rsidRPr="004F017F">
        <w:lastRenderedPageBreak/>
        <w:t>3.2.2. Выполнять в полном объеме условия Договора.</w:t>
      </w:r>
    </w:p>
    <w:p w:rsidR="00317F66" w:rsidRPr="004F017F" w:rsidRDefault="00317F66" w:rsidP="00317F66">
      <w:pPr>
        <w:ind w:firstLine="709"/>
        <w:jc w:val="both"/>
      </w:pPr>
      <w:r w:rsidRPr="004F017F">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317F66" w:rsidRPr="004F017F" w:rsidRDefault="00317F66" w:rsidP="00317F66">
      <w:pPr>
        <w:ind w:firstLine="709"/>
        <w:jc w:val="both"/>
      </w:pPr>
      <w:r w:rsidRPr="004F017F">
        <w:t>3.2.4. Своевременно уведомлять АРЕНДАТОРА о внесении изменений</w:t>
      </w:r>
      <w:r w:rsidRPr="004F017F">
        <w:br/>
        <w:t xml:space="preserve">в Договор в порядке, установленном п.3.1.6. </w:t>
      </w:r>
    </w:p>
    <w:p w:rsidR="00317F66" w:rsidRPr="004F017F" w:rsidRDefault="00317F66" w:rsidP="00317F66">
      <w:pPr>
        <w:ind w:firstLine="709"/>
        <w:jc w:val="both"/>
      </w:pPr>
      <w:r w:rsidRPr="004F017F">
        <w:t>3.2.5. Уведомлять АРЕНДАТОРА об изменении реквизитов для перечисления арендной платы в порядке, установленном п.3.1.6.</w:t>
      </w:r>
    </w:p>
    <w:p w:rsidR="00317F66" w:rsidRPr="004F017F" w:rsidRDefault="00317F66" w:rsidP="00317F66">
      <w:pPr>
        <w:ind w:firstLine="709"/>
        <w:jc w:val="both"/>
      </w:pPr>
    </w:p>
    <w:p w:rsidR="00317F66" w:rsidRPr="004F017F" w:rsidRDefault="00317F66" w:rsidP="00317F66">
      <w:pPr>
        <w:ind w:firstLine="709"/>
        <w:jc w:val="both"/>
      </w:pPr>
      <w:r w:rsidRPr="004F017F">
        <w:t>3.3. АРЕНДАТОР имеет право:</w:t>
      </w:r>
    </w:p>
    <w:p w:rsidR="00317F66" w:rsidRPr="004F017F" w:rsidRDefault="00317F66" w:rsidP="00317F66">
      <w:pPr>
        <w:ind w:firstLine="709"/>
        <w:jc w:val="both"/>
      </w:pPr>
      <w:r w:rsidRPr="004F017F">
        <w:t>3.3.1. Самостоятельно хозяйствовать на Участке в соответствии с установленной в п.1.3. целью использования Участка.</w:t>
      </w:r>
    </w:p>
    <w:p w:rsidR="00317F66" w:rsidRPr="004F017F" w:rsidRDefault="00317F66" w:rsidP="00317F66">
      <w:pPr>
        <w:ind w:firstLine="709"/>
        <w:jc w:val="both"/>
      </w:pPr>
      <w:r w:rsidRPr="004F017F">
        <w:t>3.3.2. Расторгнуть Договор досрочно, направив АРЕНДОДАТЕЛЮ</w:t>
      </w:r>
      <w:r w:rsidRPr="004F017F">
        <w:br/>
        <w:t xml:space="preserve">не позднее, чем за 60 (шестьдесят) дней уведомление с указанием причин расторжения и правового статуса объектов, находящихся на земельном участке.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317F66" w:rsidRPr="004F017F" w:rsidRDefault="00317F66" w:rsidP="00317F66">
      <w:pPr>
        <w:ind w:firstLine="709"/>
        <w:jc w:val="both"/>
      </w:pPr>
    </w:p>
    <w:p w:rsidR="00317F66" w:rsidRPr="004F017F" w:rsidRDefault="00317F66" w:rsidP="00317F66">
      <w:pPr>
        <w:ind w:firstLine="709"/>
        <w:jc w:val="both"/>
      </w:pPr>
      <w:r w:rsidRPr="004F017F">
        <w:t>3.4. АРЕНДАТОР обязан:</w:t>
      </w:r>
    </w:p>
    <w:p w:rsidR="00317F66" w:rsidRPr="004F017F" w:rsidRDefault="00317F66" w:rsidP="00317F66">
      <w:pPr>
        <w:ind w:firstLine="709"/>
        <w:jc w:val="both"/>
      </w:pPr>
      <w:r w:rsidRPr="004F017F">
        <w:t>3.4.1. Принять Участок по акту приема-передачи.</w:t>
      </w:r>
    </w:p>
    <w:p w:rsidR="00317F66" w:rsidRPr="004F017F" w:rsidRDefault="00317F66" w:rsidP="00317F66">
      <w:pPr>
        <w:ind w:firstLine="709"/>
        <w:jc w:val="both"/>
      </w:pPr>
      <w:r w:rsidRPr="004F017F">
        <w:t>3.4.2. Выполнять в полном объеме условия Договора.</w:t>
      </w:r>
    </w:p>
    <w:p w:rsidR="00096065" w:rsidRPr="004F017F" w:rsidRDefault="00096065" w:rsidP="00922782">
      <w:pPr>
        <w:ind w:firstLine="709"/>
        <w:jc w:val="both"/>
        <w:rPr>
          <w:szCs w:val="28"/>
        </w:rPr>
      </w:pPr>
      <w:r w:rsidRPr="004F017F">
        <w:t xml:space="preserve">3.4.3. Использовать  Участок (части участка)  по целевому назначению  в  соответствии  с  </w:t>
      </w:r>
      <w:r w:rsidR="00922782" w:rsidRPr="004F017F">
        <w:t xml:space="preserve">видом </w:t>
      </w:r>
      <w:r w:rsidRPr="004F017F">
        <w:t>разрешенн</w:t>
      </w:r>
      <w:r w:rsidR="00922782" w:rsidRPr="004F017F">
        <w:t>ого</w:t>
      </w:r>
      <w:r w:rsidRPr="004F017F">
        <w:t xml:space="preserve">  использовани</w:t>
      </w:r>
      <w:r w:rsidR="00922782" w:rsidRPr="004F017F">
        <w:t>я</w:t>
      </w:r>
      <w:r w:rsidRPr="004F017F">
        <w:t>, с учетом установленных ограничений</w:t>
      </w:r>
      <w:r w:rsidR="00922782" w:rsidRPr="004F017F">
        <w:t xml:space="preserve"> и указанной в п.1.3. Договора целью использования Участка</w:t>
      </w:r>
      <w:r w:rsidRPr="004F017F">
        <w:t>.</w:t>
      </w:r>
      <w:r w:rsidR="00922782" w:rsidRPr="004F017F">
        <w:rPr>
          <w:szCs w:val="28"/>
        </w:rPr>
        <w:t xml:space="preserve"> Одностороннее изменение Арендатором вида разрешенного использования</w:t>
      </w:r>
      <w:r w:rsidR="00922782" w:rsidRPr="004F017F">
        <w:rPr>
          <w:szCs w:val="28"/>
        </w:rPr>
        <w:br/>
        <w:t xml:space="preserve">не допускается. </w:t>
      </w:r>
    </w:p>
    <w:p w:rsidR="00317F66" w:rsidRPr="004F017F" w:rsidRDefault="00317F66" w:rsidP="00317F66">
      <w:pPr>
        <w:ind w:firstLine="709"/>
        <w:jc w:val="both"/>
      </w:pPr>
      <w:r w:rsidRPr="004F017F">
        <w:t xml:space="preserve">3.4.4. Начать освоение Участка в целях, для которых он был предоставлен, в течение __________(половина срока, предусмотренного п.2.1 настоящего Договора)  с момента подписания настоящего Договора. </w:t>
      </w:r>
    </w:p>
    <w:p w:rsidR="00317F66" w:rsidRPr="004F017F" w:rsidRDefault="00317F66" w:rsidP="00317F66">
      <w:pPr>
        <w:ind w:firstLine="709"/>
        <w:jc w:val="both"/>
      </w:pPr>
      <w:r w:rsidRPr="004F017F">
        <w:t xml:space="preserve">Под освоением понимается получение разрешения на строительство объекта капитального строительства, фактическое строительство объекта капитального строительства. </w:t>
      </w:r>
    </w:p>
    <w:p w:rsidR="00317F66" w:rsidRPr="004F017F" w:rsidRDefault="00317F66" w:rsidP="00317F66">
      <w:pPr>
        <w:ind w:firstLine="709"/>
        <w:jc w:val="both"/>
      </w:pPr>
      <w:r w:rsidRPr="004F017F">
        <w:t>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ограничения</w:t>
      </w:r>
      <w:r w:rsidRPr="004F017F">
        <w:br/>
        <w:t xml:space="preserve"> и особые условия использования Участка. </w:t>
      </w:r>
    </w:p>
    <w:p w:rsidR="00317F66" w:rsidRPr="004F017F" w:rsidRDefault="00317F66" w:rsidP="00317F66">
      <w:pPr>
        <w:ind w:firstLine="709"/>
        <w:jc w:val="both"/>
      </w:pPr>
      <w:r w:rsidRPr="004F017F">
        <w:t>3.4.6. Не осуществлять на Участке работы, для проведения которых требуются соответствующие разрешения уполномоченных на то органов,</w:t>
      </w:r>
      <w:r w:rsidRPr="004F017F">
        <w:br/>
        <w:t>без получения таковых.</w:t>
      </w:r>
    </w:p>
    <w:p w:rsidR="00317F66" w:rsidRPr="004F017F" w:rsidRDefault="00317F66" w:rsidP="00317F66">
      <w:pPr>
        <w:shd w:val="clear" w:color="auto" w:fill="FFFFFF"/>
        <w:ind w:firstLine="709"/>
        <w:jc w:val="both"/>
        <w:textAlignment w:val="baseline"/>
      </w:pPr>
      <w:r w:rsidRPr="004F017F">
        <w:t>3.4.7. Приостанавливать любые работы на Участке, в том числе ведущиеся иными лицами по поручению АРЕНДАТОРА, с нарушением условий настоящего Договора, требований земельного, градостроительного и (или) иного законодательства, строительных и санитарных норм и правил.</w:t>
      </w:r>
    </w:p>
    <w:p w:rsidR="00317F66" w:rsidRPr="004F017F" w:rsidRDefault="00317F66" w:rsidP="00317F66">
      <w:pPr>
        <w:ind w:firstLine="709"/>
        <w:jc w:val="both"/>
      </w:pPr>
      <w:r w:rsidRPr="004F017F">
        <w:t>3.4.8. Своевременно вносить арендную плату, установленную Договором.</w:t>
      </w:r>
    </w:p>
    <w:p w:rsidR="00317F66" w:rsidRPr="004F017F" w:rsidRDefault="00317F66" w:rsidP="00317F66">
      <w:pPr>
        <w:ind w:firstLine="709"/>
        <w:jc w:val="both"/>
      </w:pPr>
      <w:r w:rsidRPr="004F017F">
        <w:t>3.4.9. Обеспечить АРЕНДОДАТЕЛЮ, лицам, уполномоченным  АРЕНДОДАТЕЛЕМ, соответствующим органам местного самоуправления</w:t>
      </w:r>
      <w:r w:rsidRPr="004F017F">
        <w:br/>
        <w:t xml:space="preserve">и органам, осуществляющим государственный надзор и муниципальный земельный </w:t>
      </w:r>
      <w:proofErr w:type="gramStart"/>
      <w:r w:rsidRPr="004F017F">
        <w:t>контроль за</w:t>
      </w:r>
      <w:proofErr w:type="gramEnd"/>
      <w:r w:rsidRPr="004F017F">
        <w:t xml:space="preserve"> соблюдением земельного законодательства, требованиями охраны и использования земель, доступ на арендуемый Участок,</w:t>
      </w:r>
      <w:r w:rsidRPr="004F017F">
        <w:br/>
        <w:t>в объекты капитального строительства и временные объекты, расположенные</w:t>
      </w:r>
      <w:r w:rsidRPr="004F017F">
        <w:br/>
        <w:t xml:space="preserve"> на нем, для контроля за соблюдением правового режима использования Участка.</w:t>
      </w:r>
    </w:p>
    <w:p w:rsidR="00317F66" w:rsidRPr="004F017F" w:rsidRDefault="00317F66" w:rsidP="00317F66">
      <w:pPr>
        <w:ind w:firstLine="709"/>
        <w:jc w:val="both"/>
      </w:pPr>
      <w:r w:rsidRPr="004F017F">
        <w:t>3.4.10. Не нарушать права других собственников, арендаторов, землепользователей, землевладельцев.</w:t>
      </w:r>
    </w:p>
    <w:p w:rsidR="00317F66" w:rsidRPr="004F017F" w:rsidRDefault="00317F66" w:rsidP="00317F66">
      <w:pPr>
        <w:ind w:firstLine="709"/>
        <w:jc w:val="both"/>
      </w:pPr>
      <w:r w:rsidRPr="004F017F">
        <w:t>3.4.11. Не нарушать порядок пользования лесными угодьями, водными</w:t>
      </w:r>
      <w:r w:rsidRPr="004F017F">
        <w:br/>
        <w:t>и другими природными ресурсами, если таковые имеются на Участке.</w:t>
      </w:r>
    </w:p>
    <w:p w:rsidR="00317F66" w:rsidRPr="004F017F" w:rsidRDefault="00317F66" w:rsidP="00317F66">
      <w:pPr>
        <w:ind w:firstLine="709"/>
        <w:jc w:val="both"/>
      </w:pPr>
      <w:r w:rsidRPr="004F017F">
        <w:t xml:space="preserve">3.4.12.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При необходимости проведения на Участке соответствующими лицами и службами аварийно-ремонтных и </w:t>
      </w:r>
      <w:r w:rsidRPr="004F017F">
        <w:lastRenderedPageBreak/>
        <w:t>иных подобных работ обеспечить</w:t>
      </w:r>
      <w:r w:rsidR="00FF24A8" w:rsidRPr="004F017F">
        <w:t xml:space="preserve"> </w:t>
      </w:r>
      <w:r w:rsidRPr="004F017F">
        <w:br/>
        <w:t xml:space="preserve"> им беспрепятственный доступ и возможность выполнения этих работ.</w:t>
      </w:r>
    </w:p>
    <w:p w:rsidR="00317F66" w:rsidRPr="004F017F" w:rsidRDefault="00317F66" w:rsidP="00317F66">
      <w:pPr>
        <w:ind w:firstLine="709"/>
        <w:jc w:val="both"/>
      </w:pPr>
      <w:r w:rsidRPr="004F017F">
        <w:t>3.4.13. Направить АРЕНДОДАТЕЛЮ в течение 10 календарных дней</w:t>
      </w:r>
      <w:r w:rsidRPr="004F017F">
        <w:br/>
        <w:t>с момента наступления события (совершения сделки) письменное уведомление</w:t>
      </w:r>
      <w:r w:rsidRPr="004F017F">
        <w:br/>
        <w:t>с приложением соответствующих документов, в следующих случаях:</w:t>
      </w:r>
    </w:p>
    <w:p w:rsidR="00317F66" w:rsidRPr="004F017F" w:rsidRDefault="00317F66" w:rsidP="00317F66">
      <w:pPr>
        <w:ind w:firstLine="709"/>
        <w:jc w:val="both"/>
      </w:pPr>
      <w:r w:rsidRPr="004F017F">
        <w:t xml:space="preserve">а) изменения юридического и почтового адресов, банковских реквизитов; </w:t>
      </w:r>
    </w:p>
    <w:p w:rsidR="00317F66" w:rsidRPr="004F017F" w:rsidRDefault="00317F66" w:rsidP="00317F66">
      <w:pPr>
        <w:ind w:firstLine="709"/>
        <w:jc w:val="both"/>
      </w:pPr>
      <w:r w:rsidRPr="004F017F">
        <w:t>б) изменения наименования АРЕНДАТОРА;</w:t>
      </w:r>
    </w:p>
    <w:p w:rsidR="00317F66" w:rsidRPr="004F017F" w:rsidRDefault="00317F66" w:rsidP="00317F66">
      <w:pPr>
        <w:ind w:firstLine="709"/>
        <w:jc w:val="both"/>
      </w:pPr>
      <w:r w:rsidRPr="004F017F">
        <w:t xml:space="preserve">в) смены руководителя организации с подтверждением полномочий; </w:t>
      </w:r>
    </w:p>
    <w:p w:rsidR="00317F66" w:rsidRPr="004F017F" w:rsidRDefault="00317F66" w:rsidP="00317F66">
      <w:pPr>
        <w:ind w:firstLine="709"/>
        <w:jc w:val="both"/>
      </w:pPr>
      <w:r w:rsidRPr="004F017F">
        <w:t xml:space="preserve">г) перехода права собственности на объекты капитального строительства, расположенные на арендуемом Участке, к другим лицам; </w:t>
      </w:r>
    </w:p>
    <w:p w:rsidR="00317F66" w:rsidRPr="004F017F" w:rsidRDefault="00317F66" w:rsidP="00317F66">
      <w:pPr>
        <w:ind w:firstLine="709"/>
        <w:jc w:val="both"/>
      </w:pPr>
      <w:r w:rsidRPr="004F017F">
        <w:t xml:space="preserve">д) принятия решения о ликвидации АРЕНДАТОРА. </w:t>
      </w:r>
    </w:p>
    <w:p w:rsidR="00317F66" w:rsidRPr="004F017F" w:rsidRDefault="00317F66" w:rsidP="00317F66">
      <w:pPr>
        <w:ind w:firstLine="709"/>
        <w:jc w:val="both"/>
      </w:pPr>
      <w:r w:rsidRPr="004F017F">
        <w:t>Указанные уведомления по подпунктам «а», «б» являются основанием для внесения изменений в Договор, по подпункту «в» принимаются АРЕНДОДАТЕЛЕМ к сведению, по подпунктам «г» и «д» - основанием</w:t>
      </w:r>
      <w:r w:rsidRPr="004F017F">
        <w:br/>
        <w:t>для досрочного расторжения Договора аренды.</w:t>
      </w:r>
    </w:p>
    <w:p w:rsidR="00317F66" w:rsidRPr="004F017F" w:rsidRDefault="00317F66" w:rsidP="00317F66">
      <w:pPr>
        <w:autoSpaceDE w:val="0"/>
        <w:autoSpaceDN w:val="0"/>
        <w:adjustRightInd w:val="0"/>
        <w:ind w:firstLine="709"/>
        <w:jc w:val="both"/>
      </w:pPr>
      <w:r w:rsidRPr="004F017F">
        <w:t xml:space="preserve">3.4.14. В </w:t>
      </w:r>
      <w:proofErr w:type="gramStart"/>
      <w:r w:rsidRPr="004F017F">
        <w:t>случае</w:t>
      </w:r>
      <w:proofErr w:type="gramEnd"/>
      <w:r w:rsidRPr="004F017F">
        <w:t xml:space="preserve"> реорганизации АРЕНДАТОР обязан </w:t>
      </w:r>
      <w:hyperlink r:id="rId9" w:history="1">
        <w:r w:rsidRPr="004F017F">
          <w:t>уведомить</w:t>
        </w:r>
      </w:hyperlink>
      <w:r w:rsidRPr="004F017F">
        <w:br/>
        <w:t xml:space="preserve"> в письменной форме АРЕНДОДАТЕЛЯ о начале процедуры реорганизации</w:t>
      </w:r>
      <w:r w:rsidRPr="004F017F">
        <w:br/>
        <w:t xml:space="preserve"> с указанием формы реорганизации юридического лица в течение пяти рабочих дней после даты направления уведомления о начале процедуры реорганизации</w:t>
      </w:r>
      <w:r w:rsidRPr="004F017F">
        <w:br/>
        <w:t xml:space="preserve"> в орган, осуществляющий государственную регистрацию юридических лиц.</w:t>
      </w:r>
    </w:p>
    <w:p w:rsidR="00317F66" w:rsidRPr="004F017F" w:rsidRDefault="00317F66" w:rsidP="00317F66">
      <w:pPr>
        <w:autoSpaceDE w:val="0"/>
        <w:autoSpaceDN w:val="0"/>
        <w:adjustRightInd w:val="0"/>
        <w:ind w:firstLine="709"/>
        <w:jc w:val="both"/>
      </w:pPr>
      <w:r w:rsidRPr="004F017F">
        <w:t>При этом АРЕНДАТОР обязан предоставить АРЕНДОДАТЕЛЮ передаточный акт и разделительный баланс, утвержденный учредителями (участниками) юридического лица или органом, принявшим решение</w:t>
      </w:r>
      <w:r w:rsidRPr="004F017F">
        <w:br/>
        <w:t>о реорганизации юридических лиц.</w:t>
      </w:r>
    </w:p>
    <w:p w:rsidR="00317F66" w:rsidRPr="004F017F" w:rsidRDefault="00317F66" w:rsidP="00317F66">
      <w:pPr>
        <w:autoSpaceDE w:val="0"/>
        <w:autoSpaceDN w:val="0"/>
        <w:adjustRightInd w:val="0"/>
        <w:ind w:firstLine="709"/>
        <w:jc w:val="both"/>
        <w:rPr>
          <w:bCs/>
          <w:iCs/>
        </w:rPr>
      </w:pPr>
      <w:r w:rsidRPr="004F017F">
        <w:t xml:space="preserve">3.4.15. В </w:t>
      </w:r>
      <w:proofErr w:type="gramStart"/>
      <w:r w:rsidRPr="004F017F">
        <w:t>случае</w:t>
      </w:r>
      <w:proofErr w:type="gramEnd"/>
      <w:r w:rsidRPr="004F017F">
        <w:t xml:space="preserve"> подачи любым лицом заявления о признании АРЕНДАТОРА банкротом АРЕНДАТОР обязан уведомить об этом АРЕНДОДАТЕЛЯ в течение 3 рабочих дней.</w:t>
      </w:r>
    </w:p>
    <w:p w:rsidR="00317F66" w:rsidRPr="004F017F" w:rsidRDefault="00317F66" w:rsidP="00317F66">
      <w:pPr>
        <w:ind w:firstLine="709"/>
        <w:jc w:val="both"/>
      </w:pPr>
      <w:r w:rsidRPr="004F017F">
        <w:t>3.4.16. Письменно сообщать АРЕНДОДАТЕЛЮ о досрочном расторжении договора по инициативе АРЕНДАТОРА не позднее, чем за 60 (шестьдесят) дней до момента расторжения. При этом арендная плата начисляется АРЕНДАТОРУ до момента передачи АРЕНДОДАТЕЛЮ Участка по акту приема-передачи</w:t>
      </w:r>
      <w:r w:rsidRPr="004F017F">
        <w:br/>
        <w:t xml:space="preserve">в полном объеме. </w:t>
      </w:r>
    </w:p>
    <w:p w:rsidR="00317F66" w:rsidRPr="004F017F" w:rsidRDefault="00317F66" w:rsidP="00317F66">
      <w:pPr>
        <w:ind w:firstLine="709"/>
        <w:jc w:val="both"/>
      </w:pPr>
      <w:r w:rsidRPr="004F017F">
        <w:t>3.4.17. Обеспечивать надлежащее санитарное содержание территории Участка, в том числе заключить договоры по санитарной очистке территории, вывозу мусора, строительных и бытовых отходов на полигон ТБО</w:t>
      </w:r>
      <w:r w:rsidRPr="004F017F">
        <w:br/>
        <w:t>с организациями, ответственными за обеспечение указанных мероприятий.</w:t>
      </w:r>
    </w:p>
    <w:p w:rsidR="00317F66" w:rsidRPr="004F017F" w:rsidRDefault="00317F66" w:rsidP="00317F66">
      <w:pPr>
        <w:ind w:firstLine="709"/>
        <w:jc w:val="both"/>
      </w:pPr>
      <w:r w:rsidRPr="004F017F">
        <w:t>3.4.18. Не допускать загрязнение, захламление, деградацию Участка, обеспечить работы по рекультивации земельного участка в соответствии</w:t>
      </w:r>
      <w:r w:rsidRPr="004F017F">
        <w:br/>
        <w:t>с требованиями, установленными нормативными правовыми актами Российской Федерации и Нижегородской области.</w:t>
      </w:r>
    </w:p>
    <w:p w:rsidR="00317F66" w:rsidRPr="004F017F" w:rsidRDefault="00317F66" w:rsidP="00317F66">
      <w:pPr>
        <w:ind w:firstLine="709"/>
        <w:jc w:val="both"/>
      </w:pPr>
      <w:r w:rsidRPr="004F017F">
        <w:t>3.4.19. При прекращении или расторжении Договора привести земельный участок в состояние, пригодное для его дальнейшего использования</w:t>
      </w:r>
      <w:r w:rsidRPr="004F017F">
        <w:br/>
        <w:t>в соответствии с разрешенным использованием, освободить за свой счет Участок от временных объектов, не предусмотренных проектной документацией, или самовольно возведенных объектов и возвратить Участок АРЕНДОДАТЕЛЮ</w:t>
      </w:r>
      <w:r w:rsidRPr="004F017F">
        <w:br/>
        <w:t xml:space="preserve"> по акту приема-передачи.</w:t>
      </w:r>
    </w:p>
    <w:p w:rsidR="00317F66" w:rsidRPr="004F017F" w:rsidRDefault="00317F66" w:rsidP="00317F66">
      <w:pPr>
        <w:ind w:firstLine="709"/>
        <w:jc w:val="both"/>
      </w:pPr>
      <w:r w:rsidRPr="004F017F">
        <w:t>3.4.20. После окончания строительства обеспечить проведение технической инвентаризации объектов капитального строительства с оформлением технического паспорта на построенный объект, представить АРЕНДОДАТЕЛЮ копию технического паспорта.</w:t>
      </w:r>
    </w:p>
    <w:p w:rsidR="00317F66" w:rsidRPr="004F017F" w:rsidRDefault="00317F66" w:rsidP="00317F66">
      <w:pPr>
        <w:ind w:firstLine="709"/>
        <w:jc w:val="both"/>
      </w:pPr>
      <w:r w:rsidRPr="004F017F">
        <w:t>3.4.21. После окончания строительства обеспечить государственную регистрацию построенных объектов капитального строительства, включая подземные и наземные коммуникации, представить АРЕНДОДАТЕЛЮ копии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317F66" w:rsidRPr="004F017F" w:rsidRDefault="00317F66" w:rsidP="00317F66">
      <w:pPr>
        <w:ind w:firstLine="709"/>
        <w:jc w:val="both"/>
      </w:pPr>
      <w:r w:rsidRPr="004F017F">
        <w:t>3.4.22.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317F66" w:rsidRPr="004F017F" w:rsidRDefault="00317F66" w:rsidP="00317F66">
      <w:pPr>
        <w:ind w:firstLine="709"/>
        <w:jc w:val="both"/>
        <w:rPr>
          <w:shd w:val="clear" w:color="auto" w:fill="FFFFFF"/>
        </w:rPr>
      </w:pPr>
      <w:r w:rsidRPr="004F017F">
        <w:rPr>
          <w:shd w:val="clear" w:color="auto" w:fill="FFFFFF"/>
        </w:rPr>
        <w:lastRenderedPageBreak/>
        <w:t>3.4.23. Не заключать договоры и не вступать в сделки, следствием которых является или может являться какое-либо нарушение имущественных прав АРЕНДОДАТЕЛЯ.</w:t>
      </w:r>
    </w:p>
    <w:p w:rsidR="00317F66" w:rsidRPr="004F017F" w:rsidRDefault="00317F66" w:rsidP="00317F66">
      <w:pPr>
        <w:ind w:firstLine="709"/>
        <w:jc w:val="both"/>
      </w:pPr>
      <w:r w:rsidRPr="004F017F">
        <w:rPr>
          <w:shd w:val="clear" w:color="auto" w:fill="FFFFFF"/>
        </w:rPr>
        <w:t xml:space="preserve">3.4.24. </w:t>
      </w:r>
      <w:r w:rsidRPr="004F017F">
        <w:t>Обеспечить своими силами за свой счет получение писем и иной корреспонденции, направляемой АРЕНДОДАТЕЛЕМ в рамках настоящего Договора по адресу, указанному в ЕГРЮЛ для юридических лиц, указанному</w:t>
      </w:r>
      <w:r w:rsidRPr="004F017F">
        <w:br/>
        <w:t>в ЕГРИП для индивидуальных предпринимателей, по последнему известному АРЕНДОДАТЕЛЮ месту регистрации для физических лиц, либо</w:t>
      </w:r>
      <w:r w:rsidRPr="004F017F">
        <w:br/>
        <w:t xml:space="preserve"> по фактическому адресу в случае официального указания такового АРЕНДАТОРОМ. </w:t>
      </w:r>
    </w:p>
    <w:p w:rsidR="00317F66" w:rsidRPr="004F017F" w:rsidRDefault="00317F66" w:rsidP="00317F66">
      <w:pPr>
        <w:shd w:val="clear" w:color="auto" w:fill="FFFFFF"/>
        <w:ind w:firstLine="709"/>
        <w:jc w:val="both"/>
        <w:textAlignment w:val="baseline"/>
      </w:pPr>
      <w:r w:rsidRPr="004F017F">
        <w:t xml:space="preserve">3.4.25. За действия (бездействие) третьих лиц на Участке ответственность несет АРЕНДАТОР. </w:t>
      </w:r>
      <w:proofErr w:type="gramStart"/>
      <w:r w:rsidRPr="004F017F">
        <w:t>Действия (бездействие) третьих лиц на Участке, действующих как по поручению (соглашению) АРЕНДАТОРА</w:t>
      </w:r>
      <w:r w:rsidRPr="004F017F">
        <w:br/>
        <w:t>(с АРЕНДАТОРОМ), так и без такового, считаются действиями (бездействием) самого АРЕНДАТОРА.</w:t>
      </w:r>
      <w:proofErr w:type="gramEnd"/>
    </w:p>
    <w:p w:rsidR="00317F66" w:rsidRPr="004F017F" w:rsidRDefault="00317F66" w:rsidP="00317F66">
      <w:pPr>
        <w:shd w:val="clear" w:color="auto" w:fill="FFFFFF"/>
        <w:ind w:firstLine="709"/>
        <w:jc w:val="both"/>
        <w:textAlignment w:val="baseline"/>
      </w:pPr>
      <w:r w:rsidRPr="004F017F">
        <w:t xml:space="preserve">3.4.26. Выполнять иные требования, предусмотренные Договором, действующим законодательством, нормативными правовыми актами РФ, Нижегородской области с учетом вносимых изменений. </w:t>
      </w:r>
    </w:p>
    <w:p w:rsidR="00317F66" w:rsidRPr="004F017F" w:rsidRDefault="00317F66" w:rsidP="00317F66">
      <w:pPr>
        <w:jc w:val="center"/>
      </w:pPr>
    </w:p>
    <w:p w:rsidR="00317F66" w:rsidRPr="004F017F" w:rsidRDefault="00317F66" w:rsidP="00317F66">
      <w:pPr>
        <w:jc w:val="center"/>
      </w:pPr>
      <w:r w:rsidRPr="004F017F">
        <w:t>4. ПОРЯДОК РАСЧЕТОВ</w:t>
      </w:r>
    </w:p>
    <w:p w:rsidR="00317F66" w:rsidRPr="004F017F" w:rsidRDefault="00317F66" w:rsidP="00317F66">
      <w:pPr>
        <w:jc w:val="center"/>
      </w:pPr>
    </w:p>
    <w:p w:rsidR="00317F66" w:rsidRPr="004F017F" w:rsidRDefault="00317F66" w:rsidP="00317F66">
      <w:pPr>
        <w:widowControl w:val="0"/>
        <w:ind w:firstLine="709"/>
        <w:jc w:val="both"/>
      </w:pPr>
      <w:r w:rsidRPr="004F017F">
        <w:t>4.1. Годовая арендная плата за Участок составляет</w:t>
      </w:r>
      <w:proofErr w:type="gramStart"/>
      <w:r w:rsidRPr="004F017F">
        <w:t xml:space="preserve">___________________(__________) </w:t>
      </w:r>
      <w:proofErr w:type="gramEnd"/>
      <w:r w:rsidRPr="004F017F">
        <w:t xml:space="preserve">рублей (установлена на основании - Протокол №2 о результатах аукциона) без учета платы за подключение объектов к сетям инженерно-технического обеспечения. </w:t>
      </w:r>
    </w:p>
    <w:p w:rsidR="00317F66" w:rsidRPr="004F017F" w:rsidRDefault="00317F66" w:rsidP="00317F66">
      <w:pPr>
        <w:widowControl w:val="0"/>
        <w:ind w:firstLine="709"/>
        <w:jc w:val="both"/>
      </w:pPr>
      <w:r w:rsidRPr="004F017F">
        <w:t xml:space="preserve">4.2. Размер годовой арендной платы устанавливается на основании - Протокол №2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в порядке, установленном пунктом 3.1.6. Договора, и принимается АРЕНДАТОРОМ в безусловном порядке. </w:t>
      </w:r>
    </w:p>
    <w:p w:rsidR="00317F66" w:rsidRPr="004F017F" w:rsidRDefault="00317F66" w:rsidP="00317F66">
      <w:pPr>
        <w:widowControl w:val="0"/>
        <w:ind w:firstLine="709"/>
        <w:jc w:val="both"/>
      </w:pPr>
      <w:r w:rsidRPr="004F017F">
        <w:t>4.3. Итоговый размер ежегодной арендной платы за первый год аренды установлен в размере</w:t>
      </w:r>
      <w:proofErr w:type="gramStart"/>
      <w:r w:rsidRPr="004F017F">
        <w:t xml:space="preserve"> ___________________(__________) </w:t>
      </w:r>
      <w:proofErr w:type="gramEnd"/>
      <w:r w:rsidRPr="004F017F">
        <w:t xml:space="preserve">рублей и внесен в 100% размере при перечислении задатка до заключения настоящего договора аренды. </w:t>
      </w:r>
    </w:p>
    <w:p w:rsidR="00317F66" w:rsidRPr="004F017F" w:rsidRDefault="00317F66" w:rsidP="00317F66">
      <w:pPr>
        <w:jc w:val="both"/>
      </w:pPr>
    </w:p>
    <w:p w:rsidR="00317F66" w:rsidRPr="004F017F" w:rsidRDefault="00317F66" w:rsidP="00317F66">
      <w:pPr>
        <w:ind w:firstLine="709"/>
        <w:jc w:val="both"/>
        <w:rPr>
          <w:i/>
        </w:rPr>
      </w:pPr>
      <w:r w:rsidRPr="004F017F">
        <w:rPr>
          <w:i/>
        </w:rPr>
        <w:t>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w:t>
      </w:r>
      <w:proofErr w:type="gramStart"/>
      <w:r w:rsidRPr="004F017F">
        <w:rPr>
          <w:i/>
        </w:rPr>
        <w:t>до</w:t>
      </w:r>
      <w:proofErr w:type="gramEnd"/>
      <w:r w:rsidRPr="004F017F">
        <w:rPr>
          <w:i/>
        </w:rPr>
        <w:t xml:space="preserve"> __/__/____ включительно) </w:t>
      </w:r>
      <w:proofErr w:type="gramStart"/>
      <w:r w:rsidRPr="004F017F">
        <w:rPr>
          <w:i/>
        </w:rPr>
        <w:t>в</w:t>
      </w:r>
      <w:proofErr w:type="gramEnd"/>
      <w:r w:rsidRPr="004F017F">
        <w:rPr>
          <w:i/>
        </w:rPr>
        <w:t xml:space="preserve"> соответствии с реквизитами, указанными в разделе 10 настоящего договора.</w:t>
      </w:r>
    </w:p>
    <w:p w:rsidR="00317F66" w:rsidRPr="004F017F" w:rsidRDefault="00317F66" w:rsidP="00317F66">
      <w:pPr>
        <w:widowControl w:val="0"/>
        <w:ind w:firstLine="709"/>
        <w:jc w:val="both"/>
      </w:pPr>
    </w:p>
    <w:p w:rsidR="00317F66" w:rsidRPr="004F017F" w:rsidRDefault="00317F66" w:rsidP="00317F66">
      <w:pPr>
        <w:widowControl w:val="0"/>
        <w:ind w:firstLine="709"/>
        <w:jc w:val="both"/>
      </w:pPr>
      <w:r w:rsidRPr="004F017F">
        <w:t xml:space="preserve">4.4. В </w:t>
      </w:r>
      <w:proofErr w:type="gramStart"/>
      <w:r w:rsidRPr="004F017F">
        <w:t>случае</w:t>
      </w:r>
      <w:proofErr w:type="gramEnd"/>
      <w:r w:rsidRPr="004F017F">
        <w:t xml:space="preserve"> досрочного расторжения (прекращения)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 </w:t>
      </w:r>
    </w:p>
    <w:p w:rsidR="00317F66" w:rsidRPr="004F017F" w:rsidRDefault="00317F66" w:rsidP="00317F66">
      <w:pPr>
        <w:widowControl w:val="0"/>
        <w:ind w:firstLine="709"/>
        <w:jc w:val="both"/>
      </w:pPr>
      <w:r w:rsidRPr="004F017F">
        <w:t xml:space="preserve">4.5. Арендная плата за последующие годы аренды вносится ежемесячно равными частями, не позднее 20 числа текущего месяца на счет Управления Федерального Казначейства по Нижегородской области в соответствии с реквизитами, указанными в разделе 10 настоящего договора. </w:t>
      </w:r>
    </w:p>
    <w:p w:rsidR="00317F66" w:rsidRPr="004F017F" w:rsidRDefault="00317F66" w:rsidP="00317F66">
      <w:pPr>
        <w:widowControl w:val="0"/>
        <w:ind w:firstLine="709"/>
        <w:jc w:val="both"/>
      </w:pPr>
      <w:r w:rsidRPr="004F017F">
        <w:t xml:space="preserve">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 </w:t>
      </w:r>
    </w:p>
    <w:p w:rsidR="00317F66" w:rsidRPr="004F017F" w:rsidRDefault="00317F66" w:rsidP="00317F66">
      <w:pPr>
        <w:widowControl w:val="0"/>
        <w:ind w:firstLine="709"/>
        <w:jc w:val="both"/>
      </w:pPr>
      <w:r w:rsidRPr="004F017F">
        <w:t xml:space="preserve">АРЕНДОДАТЕЛЬ не несет ответственности за неправильное оформление АРЕНДАТОРОМ </w:t>
      </w:r>
      <w:proofErr w:type="gramStart"/>
      <w:r w:rsidRPr="004F017F">
        <w:t>платежных</w:t>
      </w:r>
      <w:proofErr w:type="gramEnd"/>
      <w:r w:rsidRPr="004F017F">
        <w:t xml:space="preserve"> документов и неверные действия Управления Федерального Казначейства по Нижегородской области. </w:t>
      </w:r>
    </w:p>
    <w:p w:rsidR="00317F66" w:rsidRPr="004F017F" w:rsidRDefault="00317F66" w:rsidP="00317F66">
      <w:pPr>
        <w:widowControl w:val="0"/>
        <w:ind w:firstLine="709"/>
        <w:jc w:val="both"/>
      </w:pPr>
      <w:r w:rsidRPr="004F017F">
        <w:t xml:space="preserve">4.6. Арендная плата начисляется </w:t>
      </w:r>
      <w:proofErr w:type="gramStart"/>
      <w:r w:rsidRPr="004F017F">
        <w:t>с даты подписания</w:t>
      </w:r>
      <w:proofErr w:type="gramEnd"/>
      <w:r w:rsidRPr="004F017F">
        <w:t xml:space="preserve"> акта приема-передачи Участка. </w:t>
      </w:r>
    </w:p>
    <w:p w:rsidR="00317F66" w:rsidRPr="004F017F" w:rsidRDefault="00317F66" w:rsidP="00317F66">
      <w:pPr>
        <w:widowControl w:val="0"/>
        <w:ind w:firstLine="709"/>
        <w:jc w:val="both"/>
      </w:pPr>
      <w:r w:rsidRPr="004F017F">
        <w:t xml:space="preserve">4.7. Начисление арендной платы прекращается </w:t>
      </w:r>
      <w:proofErr w:type="gramStart"/>
      <w:r w:rsidRPr="004F017F">
        <w:t>с даты подписания</w:t>
      </w:r>
      <w:proofErr w:type="gramEnd"/>
      <w:r w:rsidRPr="004F017F">
        <w:t xml:space="preserve"> акта приема-передачи, подтверждающего возврат земельного участка АРЕНДОДАТЕЛЮ. </w:t>
      </w:r>
    </w:p>
    <w:p w:rsidR="00317F66" w:rsidRPr="004F017F" w:rsidRDefault="00317F66" w:rsidP="00317F66">
      <w:pPr>
        <w:widowControl w:val="0"/>
        <w:ind w:firstLine="709"/>
        <w:jc w:val="both"/>
      </w:pPr>
      <w:r w:rsidRPr="004F017F">
        <w:t xml:space="preserve">4.8. Неиспользование Участка АРЕНДАТОРОМ не может служить основанием для неуплаты им арендной платы.  </w:t>
      </w:r>
    </w:p>
    <w:p w:rsidR="00317F66" w:rsidRPr="004F017F" w:rsidRDefault="00317F66" w:rsidP="00317F66">
      <w:pPr>
        <w:widowControl w:val="0"/>
        <w:ind w:firstLine="709"/>
        <w:jc w:val="both"/>
      </w:pPr>
      <w:r w:rsidRPr="004F017F">
        <w:t xml:space="preserve">4.9.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документе.  </w:t>
      </w:r>
    </w:p>
    <w:p w:rsidR="00317F66" w:rsidRPr="004F017F" w:rsidRDefault="00317F66" w:rsidP="00317F66">
      <w:pPr>
        <w:widowControl w:val="0"/>
        <w:ind w:firstLine="709"/>
        <w:jc w:val="both"/>
      </w:pPr>
      <w:r w:rsidRPr="004F017F">
        <w:lastRenderedPageBreak/>
        <w:t>4.10. Сумма излишне уплаченной арендной платы подлежит зачету в счет погашения задолженности по пеням. Зачет осуществляется министерством самостоятельно в течение 3-х рабочих дней с момента обнаружения факта излишней оплаты.</w:t>
      </w:r>
    </w:p>
    <w:p w:rsidR="00317F66" w:rsidRPr="004F017F" w:rsidRDefault="00317F66" w:rsidP="00317F66">
      <w:pPr>
        <w:jc w:val="both"/>
      </w:pPr>
    </w:p>
    <w:p w:rsidR="00317F66" w:rsidRPr="004F017F" w:rsidRDefault="00317F66" w:rsidP="00317F66">
      <w:pPr>
        <w:jc w:val="center"/>
      </w:pPr>
      <w:r w:rsidRPr="004F017F">
        <w:t>5. ОТВЕТСТВЕННОСТЬ СТОРОН.</w:t>
      </w:r>
    </w:p>
    <w:p w:rsidR="00317F66" w:rsidRPr="004F017F" w:rsidRDefault="00317F66" w:rsidP="00317F66">
      <w:pPr>
        <w:jc w:val="both"/>
      </w:pPr>
    </w:p>
    <w:p w:rsidR="00317F66" w:rsidRPr="004F017F" w:rsidRDefault="00317F66" w:rsidP="00317F66">
      <w:pPr>
        <w:ind w:firstLine="709"/>
        <w:jc w:val="both"/>
      </w:pPr>
      <w:r w:rsidRPr="004F017F">
        <w:t>5.1.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c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w:t>
      </w:r>
      <w:r w:rsidRPr="004F017F">
        <w:br/>
        <w:t xml:space="preserve"> и предупреждением о возможном расторжении договора.</w:t>
      </w:r>
    </w:p>
    <w:p w:rsidR="00317F66" w:rsidRPr="004F017F" w:rsidRDefault="00317F66" w:rsidP="00317F66">
      <w:pPr>
        <w:ind w:firstLine="709"/>
        <w:jc w:val="both"/>
      </w:pPr>
      <w:r w:rsidRPr="004F017F">
        <w:t>5.2. При установлении факта неуплаты АРЕНДАТОРОМ арендных платежей в установленный договором срок, АРЕНДАТОР уплачивает пени</w:t>
      </w:r>
      <w:r w:rsidRPr="004F017F">
        <w:br/>
        <w:t>в размере одной трехсотой ключевой ставки Центрального банка РФ (округленной до десятитысячных с применением правил математического округления) от суммы невнесенной арендной платы за каждый день просрочки. Размер пени подлежит округлению по правилам математического округления</w:t>
      </w:r>
      <w:r w:rsidRPr="004F017F">
        <w:br/>
        <w:t xml:space="preserve">до сотых рубля. </w:t>
      </w:r>
    </w:p>
    <w:p w:rsidR="00317F66" w:rsidRPr="004F017F" w:rsidRDefault="00317F66" w:rsidP="00317F66">
      <w:pPr>
        <w:ind w:firstLine="709"/>
        <w:jc w:val="both"/>
      </w:pPr>
      <w:r w:rsidRPr="004F017F">
        <w:t xml:space="preserve">5.3. В </w:t>
      </w:r>
      <w:proofErr w:type="gramStart"/>
      <w:r w:rsidRPr="004F017F">
        <w:t>случае</w:t>
      </w:r>
      <w:proofErr w:type="gramEnd"/>
      <w:r w:rsidRPr="004F017F">
        <w:t xml:space="preserve"> установления факта использования АРЕНДАТОРОМ Участка не в соответствии с видом разрешенного использования и целью использования Участка, указанной в п.1.3 Договора, АРЕНДАТОР уплачивает штраф в размере годовой арендной платы. </w:t>
      </w:r>
    </w:p>
    <w:p w:rsidR="00317F66" w:rsidRPr="004F017F" w:rsidRDefault="00317F66" w:rsidP="00317F66">
      <w:pPr>
        <w:ind w:firstLine="709"/>
        <w:jc w:val="both"/>
      </w:pPr>
      <w:r w:rsidRPr="004F017F">
        <w:t xml:space="preserve">5.4. В </w:t>
      </w:r>
      <w:proofErr w:type="gramStart"/>
      <w:r w:rsidRPr="004F017F">
        <w:t>случае</w:t>
      </w:r>
      <w:proofErr w:type="gramEnd"/>
      <w:r w:rsidRPr="004F017F">
        <w:t xml:space="preserve"> непредставления по истечении _______________ (половина срока, предусмотренного п.2.1 настоящего Договора) после подписания настоящего Договора разрешения на строительство, предусмотренное пунктом 3.4.4 настоящего Договора, АРЕНДАТОР уплачивает штраф в размере арендной платы за 2 (два) месяца. </w:t>
      </w:r>
    </w:p>
    <w:p w:rsidR="00317F66" w:rsidRPr="004F017F" w:rsidRDefault="00317F66" w:rsidP="00317F66">
      <w:pPr>
        <w:ind w:firstLine="709"/>
        <w:jc w:val="both"/>
      </w:pPr>
      <w:r w:rsidRPr="004F017F">
        <w:t>5.5. Предусмотренные неустойки (штрафы, пени) по пунктам 5.2, 5.3, 5.4 взыскиваются в установленном законом порядке.</w:t>
      </w:r>
    </w:p>
    <w:p w:rsidR="00317F66" w:rsidRPr="004F017F" w:rsidRDefault="00317F66" w:rsidP="00317F66">
      <w:pPr>
        <w:jc w:val="both"/>
      </w:pPr>
    </w:p>
    <w:p w:rsidR="00317F66" w:rsidRPr="004F017F" w:rsidRDefault="00317F66" w:rsidP="00317F66">
      <w:pPr>
        <w:jc w:val="center"/>
      </w:pPr>
      <w:r w:rsidRPr="004F017F">
        <w:t>6. ИЗМЕНЕНИЕ И РАСТОРЖЕНИЕ ДОГОВОРА</w:t>
      </w:r>
    </w:p>
    <w:p w:rsidR="00317F66" w:rsidRPr="004F017F" w:rsidRDefault="00317F66" w:rsidP="00317F66">
      <w:pPr>
        <w:jc w:val="both"/>
      </w:pPr>
    </w:p>
    <w:p w:rsidR="00317F66" w:rsidRPr="004F017F" w:rsidRDefault="00317F66" w:rsidP="00317F66">
      <w:pPr>
        <w:ind w:firstLine="709"/>
        <w:jc w:val="both"/>
      </w:pPr>
      <w:r w:rsidRPr="004F017F">
        <w:t>6.1. Изменение условий настоящего Договора возможно по письменному соглашению Сторон, за исключением случаев, предусмотренных пунктами 3.1.6 и 4.2 Договора.</w:t>
      </w:r>
    </w:p>
    <w:p w:rsidR="00317F66" w:rsidRPr="004F017F" w:rsidRDefault="00317F66" w:rsidP="00317F66">
      <w:pPr>
        <w:ind w:firstLine="709"/>
        <w:jc w:val="both"/>
      </w:pPr>
      <w:r w:rsidRPr="004F017F">
        <w:t xml:space="preserve">6.2. По требованию одной из сторон Договор </w:t>
      </w:r>
      <w:proofErr w:type="gramStart"/>
      <w:r w:rsidRPr="004F017F">
        <w:t>может быть досрочно расторгнут</w:t>
      </w:r>
      <w:proofErr w:type="gramEnd"/>
      <w:r w:rsidRPr="004F017F">
        <w:t xml:space="preserve"> в случаях, предусмотренных законодательством РФ, настоящим Договором.</w:t>
      </w:r>
    </w:p>
    <w:p w:rsidR="00317F66" w:rsidRPr="004F017F" w:rsidRDefault="00317F66" w:rsidP="00317F66">
      <w:pPr>
        <w:ind w:firstLine="709"/>
        <w:jc w:val="both"/>
      </w:pPr>
      <w:r w:rsidRPr="004F017F">
        <w:t xml:space="preserve">6.3. В </w:t>
      </w:r>
      <w:proofErr w:type="gramStart"/>
      <w:r w:rsidRPr="004F017F">
        <w:t>случае</w:t>
      </w:r>
      <w:proofErr w:type="gramEnd"/>
      <w:r w:rsidRPr="004F017F">
        <w:t xml:space="preserve"> заключения соглашения о расторжении Договора датой расторжения договора считается дата, определенная в соглашении о расторжении Договора.</w:t>
      </w:r>
    </w:p>
    <w:p w:rsidR="00317F66" w:rsidRPr="004F017F" w:rsidRDefault="00317F66" w:rsidP="00317F66">
      <w:pPr>
        <w:ind w:firstLine="709"/>
        <w:jc w:val="both"/>
      </w:pPr>
      <w:r w:rsidRPr="004F017F">
        <w:t>6.4. Арендодатель вправе обратиться в суд с требованием о досрочном расторжении Договора в случаях установления следующих фактов:</w:t>
      </w:r>
    </w:p>
    <w:p w:rsidR="00317F66" w:rsidRPr="004F017F" w:rsidRDefault="00317F66" w:rsidP="00317F66">
      <w:pPr>
        <w:ind w:firstLine="709"/>
        <w:jc w:val="both"/>
      </w:pPr>
      <w:r w:rsidRPr="004F017F">
        <w:t>- задолженности по арендной плате за 2 месяца и более;</w:t>
      </w:r>
    </w:p>
    <w:p w:rsidR="00317F66" w:rsidRPr="004F017F" w:rsidRDefault="00317F66" w:rsidP="00317F66">
      <w:pPr>
        <w:ind w:firstLine="709"/>
        <w:jc w:val="both"/>
      </w:pPr>
      <w:r w:rsidRPr="004F017F">
        <w:t>-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w:t>
      </w:r>
    </w:p>
    <w:p w:rsidR="00317F66" w:rsidRPr="004F017F" w:rsidRDefault="00317F66" w:rsidP="00317F66">
      <w:pPr>
        <w:pStyle w:val="afa"/>
        <w:spacing w:before="0" w:beforeAutospacing="0" w:after="0" w:afterAutospacing="0"/>
        <w:ind w:firstLine="709"/>
        <w:jc w:val="both"/>
        <w:textAlignment w:val="baseline"/>
      </w:pPr>
      <w:r w:rsidRPr="004F017F">
        <w:t xml:space="preserve"> - при использовании АРЕНДАТОРОМ земельного участка</w:t>
      </w:r>
      <w:r w:rsidRPr="004F017F">
        <w:br/>
        <w:t>не в соответствии с его видом разрешенного использования и целью использования либо способами, приводящими к его порче;</w:t>
      </w:r>
    </w:p>
    <w:p w:rsidR="00317F66" w:rsidRPr="004F017F" w:rsidRDefault="00317F66" w:rsidP="00317F66">
      <w:pPr>
        <w:pStyle w:val="afa"/>
        <w:spacing w:before="0" w:beforeAutospacing="0" w:after="0" w:afterAutospacing="0"/>
        <w:ind w:firstLine="709"/>
        <w:jc w:val="both"/>
        <w:textAlignment w:val="baseline"/>
      </w:pPr>
      <w:r w:rsidRPr="004F017F">
        <w:t>- загрязнения, захламления Участка, организации свалки на Участке, порчи или уничтожение плодородного слоя почвы Участка;</w:t>
      </w:r>
    </w:p>
    <w:p w:rsidR="00317F66" w:rsidRPr="004F017F" w:rsidRDefault="00317F66" w:rsidP="00317F66">
      <w:pPr>
        <w:pStyle w:val="afa"/>
        <w:spacing w:before="0" w:beforeAutospacing="0" w:after="0" w:afterAutospacing="0"/>
        <w:ind w:firstLine="709"/>
        <w:jc w:val="both"/>
        <w:textAlignment w:val="baseline"/>
      </w:pPr>
      <w:r w:rsidRPr="004F017F">
        <w:t xml:space="preserve">- при неиспользовании Участка в соответствии с целью, для достижения которой он был предоставлен (пункт 1.3 Договора), в течение _______________ (половина срока, предусмотренного п.2.1 настоящего Договора). </w:t>
      </w:r>
    </w:p>
    <w:p w:rsidR="00317F66" w:rsidRPr="004F017F" w:rsidRDefault="00317F66" w:rsidP="00317F66">
      <w:pPr>
        <w:pStyle w:val="afa"/>
        <w:spacing w:before="0" w:beforeAutospacing="0" w:after="0" w:afterAutospacing="0"/>
        <w:ind w:firstLine="709"/>
        <w:jc w:val="both"/>
        <w:textAlignment w:val="baseline"/>
      </w:pPr>
      <w:r w:rsidRPr="004F017F">
        <w:t>Под неиспользованием Участка понимается отсутствие фактического строительства, отсутствие строительной техники на Участке, ордера</w:t>
      </w:r>
      <w:r w:rsidRPr="004F017F">
        <w:br/>
        <w:t xml:space="preserve"> на проведение строительных работ и т.п.;</w:t>
      </w:r>
    </w:p>
    <w:p w:rsidR="00317F66" w:rsidRPr="004F017F" w:rsidRDefault="00317F66" w:rsidP="00317F66">
      <w:pPr>
        <w:ind w:firstLine="709"/>
        <w:jc w:val="both"/>
      </w:pPr>
      <w:r w:rsidRPr="004F017F">
        <w:t>- нарушения земельного законодательства;</w:t>
      </w:r>
    </w:p>
    <w:p w:rsidR="00317F66" w:rsidRPr="004F017F" w:rsidRDefault="00317F66" w:rsidP="00317F66">
      <w:pPr>
        <w:ind w:firstLine="709"/>
        <w:jc w:val="both"/>
      </w:pPr>
      <w:r w:rsidRPr="004F017F">
        <w:t>- нарушения условий Договора;</w:t>
      </w:r>
    </w:p>
    <w:p w:rsidR="00317F66" w:rsidRPr="004F017F" w:rsidRDefault="00317F66" w:rsidP="00317F66">
      <w:pPr>
        <w:ind w:firstLine="709"/>
        <w:jc w:val="both"/>
      </w:pPr>
      <w:r w:rsidRPr="004F017F">
        <w:lastRenderedPageBreak/>
        <w:t>- в случае неисполнения обязательств или ненадлежащего исполнения обязательств, предусмотренных соглашением о реализации инвестиционного проекта по строительству и являющихся основанием для его расторжения.</w:t>
      </w:r>
    </w:p>
    <w:p w:rsidR="00317F66" w:rsidRPr="004F017F" w:rsidRDefault="00317F66" w:rsidP="00317F66">
      <w:pPr>
        <w:ind w:firstLine="709"/>
        <w:jc w:val="both"/>
      </w:pPr>
      <w:r w:rsidRPr="004F017F">
        <w:t xml:space="preserve">Обращение в суд о расторжении Договора возможно после направления письменного уведомления (претензии), предусмотренной п.3.1.4 настоящего Договора. </w:t>
      </w:r>
    </w:p>
    <w:p w:rsidR="00317F66" w:rsidRPr="004F017F" w:rsidRDefault="00317F66" w:rsidP="00317F66">
      <w:pPr>
        <w:ind w:firstLine="709"/>
        <w:jc w:val="both"/>
      </w:pPr>
      <w:r w:rsidRPr="004F017F">
        <w:t>6.5. При возникновении разногласий по исполнению настоящего Договора, споры рассматриваются в Арбитражном суде Нижегородской области.</w:t>
      </w:r>
    </w:p>
    <w:p w:rsidR="00317F66" w:rsidRPr="004F017F" w:rsidRDefault="00317F66" w:rsidP="00317F66">
      <w:pPr>
        <w:jc w:val="both"/>
      </w:pPr>
    </w:p>
    <w:p w:rsidR="00317F66" w:rsidRPr="004F017F" w:rsidRDefault="00317F66" w:rsidP="00317F66">
      <w:pPr>
        <w:jc w:val="center"/>
      </w:pPr>
      <w:r w:rsidRPr="004F017F">
        <w:t>7. ОСОБЫЕ УСЛОВИЯ</w:t>
      </w:r>
    </w:p>
    <w:p w:rsidR="00317F66" w:rsidRPr="004F017F" w:rsidRDefault="00317F66" w:rsidP="00317F66">
      <w:pPr>
        <w:jc w:val="center"/>
      </w:pPr>
    </w:p>
    <w:p w:rsidR="00317F66" w:rsidRPr="004F017F" w:rsidRDefault="00317F66" w:rsidP="00096065">
      <w:pPr>
        <w:widowControl w:val="0"/>
        <w:ind w:firstLine="709"/>
        <w:jc w:val="both"/>
      </w:pPr>
      <w:r w:rsidRPr="004F017F">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
    <w:p w:rsidR="00096065" w:rsidRPr="004F017F" w:rsidRDefault="00096065" w:rsidP="00096065">
      <w:pPr>
        <w:ind w:firstLine="709"/>
        <w:jc w:val="both"/>
      </w:pPr>
      <w:r w:rsidRPr="004F017F">
        <w:t>7.2. АРЕНДАТОРУ обеспечить беспрепятственный доступ на земельный участок эксплуатирующим организациям для ремонта и содержания вышеуказанных линейных объектов.</w:t>
      </w:r>
    </w:p>
    <w:p w:rsidR="00096065" w:rsidRPr="004F017F" w:rsidRDefault="00096065" w:rsidP="00096065">
      <w:pPr>
        <w:ind w:firstLine="709"/>
        <w:jc w:val="both"/>
      </w:pPr>
      <w:r w:rsidRPr="004F017F">
        <w:t xml:space="preserve">7.3. Арендатору соблюдать ограничения прав на части земельных участков, площадью 883,0 </w:t>
      </w:r>
      <w:proofErr w:type="spellStart"/>
      <w:r w:rsidRPr="004F017F">
        <w:t>кв</w:t>
      </w:r>
      <w:proofErr w:type="gramStart"/>
      <w:r w:rsidRPr="004F017F">
        <w:t>.м</w:t>
      </w:r>
      <w:proofErr w:type="spellEnd"/>
      <w:proofErr w:type="gramEnd"/>
      <w:r w:rsidRPr="004F017F">
        <w:t xml:space="preserve"> и </w:t>
      </w:r>
      <w:r w:rsidRPr="004F017F">
        <w:rPr>
          <w:iCs/>
        </w:rPr>
        <w:t xml:space="preserve">732,0 </w:t>
      </w:r>
      <w:proofErr w:type="spellStart"/>
      <w:r w:rsidRPr="004F017F">
        <w:rPr>
          <w:iCs/>
        </w:rPr>
        <w:t>кв.м</w:t>
      </w:r>
      <w:proofErr w:type="spellEnd"/>
      <w:r w:rsidRPr="004F017F">
        <w:t>, предусмотренные статьей 56 Земельного кодекса Российской Федерации, Постановление Совета Министров СССР от 26 марта 1984 года N 255 «Об утверждении правил охраны электрических сетей напряжением свыше 1000 вольт» Письмо Министерства экономического развития РФ от 9 июня 2011 года N 11-882- ИМ/Д23 «О порядке внесения сведений в государственный кадастр недвижимости».</w:t>
      </w:r>
    </w:p>
    <w:p w:rsidR="00096065" w:rsidRPr="004F017F" w:rsidRDefault="00096065" w:rsidP="00096065">
      <w:pPr>
        <w:ind w:firstLine="709"/>
        <w:jc w:val="both"/>
      </w:pPr>
      <w:r w:rsidRPr="004F017F">
        <w:t xml:space="preserve">7.4. Арендатору соблюдать ограничения прав на части земельных участков </w:t>
      </w:r>
      <w:r w:rsidRPr="004F017F">
        <w:rPr>
          <w:iCs/>
        </w:rPr>
        <w:t xml:space="preserve">площадью 258,0 </w:t>
      </w:r>
      <w:proofErr w:type="spellStart"/>
      <w:r w:rsidRPr="004F017F">
        <w:rPr>
          <w:iCs/>
        </w:rPr>
        <w:t>кв</w:t>
      </w:r>
      <w:proofErr w:type="gramStart"/>
      <w:r w:rsidRPr="004F017F">
        <w:rPr>
          <w:iCs/>
        </w:rPr>
        <w:t>.м</w:t>
      </w:r>
      <w:proofErr w:type="spellEnd"/>
      <w:proofErr w:type="gramEnd"/>
      <w:r w:rsidRPr="004F017F">
        <w:rPr>
          <w:iCs/>
        </w:rPr>
        <w:t xml:space="preserve"> и 358,0 </w:t>
      </w:r>
      <w:proofErr w:type="spellStart"/>
      <w:r w:rsidRPr="004F017F">
        <w:rPr>
          <w:iCs/>
        </w:rPr>
        <w:t>кв.м</w:t>
      </w:r>
      <w:proofErr w:type="spellEnd"/>
      <w:r w:rsidRPr="004F017F">
        <w:rPr>
          <w:iCs/>
        </w:rPr>
        <w:t xml:space="preserve">, </w:t>
      </w:r>
      <w:r w:rsidRPr="004F017F">
        <w:t>предусмотренные статьей 56 Земельного кодекса Российской Федерации,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года №160.</w:t>
      </w:r>
    </w:p>
    <w:p w:rsidR="00096065" w:rsidRPr="004F017F" w:rsidRDefault="00096065" w:rsidP="00096065">
      <w:pPr>
        <w:ind w:firstLine="709"/>
        <w:jc w:val="both"/>
      </w:pPr>
      <w:r w:rsidRPr="004F017F">
        <w:t xml:space="preserve">7.5. Арендатору соблюдать ограничения прав на часть земельного участка </w:t>
      </w:r>
      <w:r w:rsidRPr="004F017F">
        <w:rPr>
          <w:iCs/>
        </w:rPr>
        <w:t xml:space="preserve">площадью 455,0 </w:t>
      </w:r>
      <w:proofErr w:type="spellStart"/>
      <w:r w:rsidRPr="004F017F">
        <w:rPr>
          <w:iCs/>
        </w:rPr>
        <w:t>кв</w:t>
      </w:r>
      <w:proofErr w:type="gramStart"/>
      <w:r w:rsidRPr="004F017F">
        <w:rPr>
          <w:iCs/>
        </w:rPr>
        <w:t>.м</w:t>
      </w:r>
      <w:proofErr w:type="spellEnd"/>
      <w:proofErr w:type="gramEnd"/>
      <w:r w:rsidRPr="004F017F">
        <w:rPr>
          <w:iCs/>
        </w:rPr>
        <w:t xml:space="preserve">, </w:t>
      </w:r>
      <w:r w:rsidRPr="004F017F">
        <w:t>предусмотренные статьей 56 Земельного кодекса Российской Федерации, установленные Правилами охраны электрических сетей напряжением свыше 1000 вольт, утвержденными Постановлением Совета Министров СССР от 26.03.1984 года №255.</w:t>
      </w:r>
    </w:p>
    <w:p w:rsidR="00096065" w:rsidRPr="004F017F" w:rsidRDefault="00096065" w:rsidP="00096065">
      <w:pPr>
        <w:ind w:firstLine="709"/>
        <w:jc w:val="both"/>
      </w:pPr>
      <w:r w:rsidRPr="004F017F">
        <w:t xml:space="preserve">7.6. Арендатору соблюдать ограничения прав на водный объект </w:t>
      </w:r>
      <w:proofErr w:type="spellStart"/>
      <w:r w:rsidRPr="004F017F">
        <w:t>р</w:t>
      </w:r>
      <w:proofErr w:type="gramStart"/>
      <w:r w:rsidRPr="004F017F">
        <w:t>.М</w:t>
      </w:r>
      <w:proofErr w:type="gramEnd"/>
      <w:r w:rsidRPr="004F017F">
        <w:t>отмоска</w:t>
      </w:r>
      <w:proofErr w:type="spellEnd"/>
      <w:r w:rsidRPr="004F017F">
        <w:t xml:space="preserve"> и попадающий в ее </w:t>
      </w:r>
      <w:proofErr w:type="spellStart"/>
      <w:r w:rsidRPr="004F017F">
        <w:t>водоохранную</w:t>
      </w:r>
      <w:proofErr w:type="spellEnd"/>
      <w:r w:rsidRPr="004F017F">
        <w:t xml:space="preserve"> зону, предусмотренные п.4 ст.65 Водного кодекса РФ от 03.06.2006 №74-ФЗ.</w:t>
      </w:r>
    </w:p>
    <w:p w:rsidR="00096065" w:rsidRPr="004F017F" w:rsidRDefault="00096065" w:rsidP="00096065">
      <w:pPr>
        <w:ind w:firstLine="709"/>
        <w:jc w:val="both"/>
        <w:rPr>
          <w:i/>
        </w:rPr>
      </w:pPr>
      <w:r w:rsidRPr="004F017F">
        <w:t xml:space="preserve">7.7. Арендатору соблюдать ограничения </w:t>
      </w:r>
      <w:proofErr w:type="gramStart"/>
      <w:r w:rsidRPr="004F017F">
        <w:t>прав</w:t>
      </w:r>
      <w:proofErr w:type="gramEnd"/>
      <w:r w:rsidRPr="004F017F">
        <w:t xml:space="preserve"> установленные статьями  25, 45 Лесного кодекса РФ</w:t>
      </w:r>
      <w:bookmarkStart w:id="1" w:name="_GoBack"/>
      <w:bookmarkEnd w:id="1"/>
      <w:r w:rsidRPr="004F017F">
        <w:t xml:space="preserve">, т.к. земельный участок проходит по землям лесного фонда в кварталах </w:t>
      </w:r>
      <w:proofErr w:type="spellStart"/>
      <w:r w:rsidRPr="004F017F">
        <w:t>Ризадеевского</w:t>
      </w:r>
      <w:proofErr w:type="spellEnd"/>
      <w:r w:rsidRPr="004F017F">
        <w:t xml:space="preserve"> участкового лесничества Выксунского районного лесничества.</w:t>
      </w:r>
      <w:r w:rsidRPr="004F017F">
        <w:rPr>
          <w:sz w:val="22"/>
          <w:szCs w:val="22"/>
        </w:rPr>
        <w:t xml:space="preserve"> </w:t>
      </w:r>
      <w:r w:rsidRPr="004F017F">
        <w:t>Рекомендуется лицу, заинтересованному в получении права аренды для строительства, реконструкции и эксплуатации линейных объектов, подать заявление в департамент лесного хозяйства Нижегородской области с пакетом документов, обосновывающих использование лесов в заявленных целях.</w:t>
      </w:r>
    </w:p>
    <w:p w:rsidR="00096065" w:rsidRPr="004F017F" w:rsidRDefault="00096065" w:rsidP="00096065">
      <w:pPr>
        <w:ind w:firstLine="709"/>
        <w:jc w:val="both"/>
      </w:pPr>
      <w:r w:rsidRPr="004F017F">
        <w:t xml:space="preserve">7.8. </w:t>
      </w:r>
      <w:r w:rsidRPr="004F017F">
        <w:rPr>
          <w:iCs/>
        </w:rPr>
        <w:t xml:space="preserve">Арендатору </w:t>
      </w:r>
      <w:r w:rsidRPr="004F017F">
        <w:t xml:space="preserve">освоение земельного участка осуществлять в соответствии с требованиями </w:t>
      </w:r>
      <w:proofErr w:type="gramStart"/>
      <w:r w:rsidRPr="004F017F">
        <w:t>заключения Управления государственной охраны объектов культурного наследия</w:t>
      </w:r>
      <w:proofErr w:type="gramEnd"/>
      <w:r w:rsidRPr="004F017F">
        <w:t xml:space="preserve"> Нижегородской области 07.07.2017 № 518/15-2446.</w:t>
      </w:r>
    </w:p>
    <w:p w:rsidR="00317F66" w:rsidRPr="004F017F" w:rsidRDefault="00317F66" w:rsidP="00317F66">
      <w:pPr>
        <w:jc w:val="both"/>
      </w:pPr>
    </w:p>
    <w:p w:rsidR="00317F66" w:rsidRPr="004F017F" w:rsidRDefault="00317F66" w:rsidP="00317F66">
      <w:pPr>
        <w:jc w:val="center"/>
      </w:pPr>
      <w:r w:rsidRPr="004F017F">
        <w:t>8. ПРОЧИЕ УСЛОВИЯ ДОГОВОРА</w:t>
      </w:r>
    </w:p>
    <w:p w:rsidR="00317F66" w:rsidRPr="004F017F" w:rsidRDefault="00317F66" w:rsidP="00096065">
      <w:pPr>
        <w:jc w:val="both"/>
      </w:pPr>
    </w:p>
    <w:p w:rsidR="00317F66" w:rsidRPr="004F017F" w:rsidRDefault="00317F66" w:rsidP="00096065">
      <w:pPr>
        <w:ind w:firstLine="709"/>
        <w:jc w:val="both"/>
      </w:pPr>
      <w:r w:rsidRPr="004F017F">
        <w:t>8.1. Договор составлен в трех экземплярах, имеющих одинаковую юридическую силу: по одному для каждой из Сторон, один экземпляр</w:t>
      </w:r>
      <w:r w:rsidR="00096065" w:rsidRPr="004F017F">
        <w:t xml:space="preserve"> </w:t>
      </w:r>
      <w:r w:rsidRPr="004F017F">
        <w:t xml:space="preserve">в </w:t>
      </w:r>
      <w:proofErr w:type="spellStart"/>
      <w:r w:rsidRPr="004F017F">
        <w:t>Росреестр</w:t>
      </w:r>
      <w:proofErr w:type="spellEnd"/>
      <w:r w:rsidRPr="004F017F">
        <w:t>.</w:t>
      </w:r>
    </w:p>
    <w:p w:rsidR="00317F66" w:rsidRPr="004F017F" w:rsidRDefault="00317F66" w:rsidP="00096065">
      <w:pPr>
        <w:ind w:firstLine="709"/>
        <w:jc w:val="both"/>
      </w:pPr>
      <w:r w:rsidRPr="004F017F">
        <w:t>8.2. Окончание срока аренды не влечет прекращения обязатель</w:t>
      </w:r>
      <w:proofErr w:type="gramStart"/>
      <w:r w:rsidRPr="004F017F">
        <w:t>ств Ст</w:t>
      </w:r>
      <w:proofErr w:type="gramEnd"/>
      <w:r w:rsidRPr="004F017F">
        <w:t xml:space="preserve">орон по настоящему Договору. </w:t>
      </w:r>
    </w:p>
    <w:p w:rsidR="00317F66" w:rsidRPr="004F017F" w:rsidRDefault="00317F66" w:rsidP="00096065">
      <w:pPr>
        <w:ind w:firstLine="709"/>
        <w:jc w:val="both"/>
      </w:pPr>
      <w:r w:rsidRPr="004F017F">
        <w:t xml:space="preserve">8.3. В </w:t>
      </w:r>
      <w:proofErr w:type="gramStart"/>
      <w:r w:rsidRPr="004F017F">
        <w:t>случаях</w:t>
      </w:r>
      <w:proofErr w:type="gramEnd"/>
      <w:r w:rsidRPr="004F017F">
        <w:t>, не предусмотренных настоящим Договором, Стороны руководствуются законодательством РФ.</w:t>
      </w:r>
    </w:p>
    <w:p w:rsidR="00317F66" w:rsidRPr="004F017F" w:rsidRDefault="00317F66" w:rsidP="00096065">
      <w:pPr>
        <w:ind w:firstLine="709"/>
        <w:jc w:val="both"/>
      </w:pPr>
      <w:r w:rsidRPr="004F017F">
        <w:t>8.4. Неотъемлемой частью договора являются приложения, указанные</w:t>
      </w:r>
      <w:r w:rsidR="00096065" w:rsidRPr="004F017F">
        <w:t xml:space="preserve"> </w:t>
      </w:r>
      <w:r w:rsidRPr="004F017F">
        <w:t xml:space="preserve">в разделе 9 настоящего Договора. </w:t>
      </w:r>
    </w:p>
    <w:p w:rsidR="00317F66" w:rsidRPr="004F017F" w:rsidRDefault="00317F66" w:rsidP="00317F66">
      <w:pPr>
        <w:jc w:val="both"/>
      </w:pPr>
    </w:p>
    <w:p w:rsidR="001321A2" w:rsidRPr="004F017F" w:rsidRDefault="001321A2" w:rsidP="00317F66">
      <w:pPr>
        <w:jc w:val="both"/>
      </w:pPr>
    </w:p>
    <w:p w:rsidR="00317F66" w:rsidRPr="004F017F" w:rsidRDefault="00317F66" w:rsidP="00317F66">
      <w:pPr>
        <w:jc w:val="center"/>
      </w:pPr>
      <w:r w:rsidRPr="004F017F">
        <w:lastRenderedPageBreak/>
        <w:t>9. ПРИЛОЖЕНИЯ К НАСТОЯЩЕМУ ДОГОВОРУ:</w:t>
      </w:r>
    </w:p>
    <w:p w:rsidR="00317F66" w:rsidRPr="004F017F" w:rsidRDefault="00317F66" w:rsidP="00317F66">
      <w:pPr>
        <w:jc w:val="both"/>
      </w:pPr>
    </w:p>
    <w:p w:rsidR="00317F66" w:rsidRPr="004F017F" w:rsidRDefault="00317F66" w:rsidP="00317F66">
      <w:pPr>
        <w:widowControl w:val="0"/>
        <w:ind w:firstLine="709"/>
        <w:jc w:val="both"/>
      </w:pPr>
      <w:r w:rsidRPr="004F017F">
        <w:t>9.1. Приложение №1 – световая копия протокола №2 о результатах аукциона.</w:t>
      </w:r>
    </w:p>
    <w:p w:rsidR="00317F66" w:rsidRPr="004F017F" w:rsidRDefault="00317F66" w:rsidP="00317F66">
      <w:pPr>
        <w:widowControl w:val="0"/>
        <w:ind w:firstLine="709"/>
        <w:jc w:val="both"/>
      </w:pPr>
      <w:r w:rsidRPr="004F017F">
        <w:t>9.2. Приложение №2 - световая копия кадастровой выписки о земельном участке (выписка из Единого государственного реестра недвижимости).</w:t>
      </w:r>
    </w:p>
    <w:p w:rsidR="00317F66" w:rsidRPr="004F017F" w:rsidRDefault="00317F66" w:rsidP="00317F66">
      <w:pPr>
        <w:widowControl w:val="0"/>
        <w:ind w:firstLine="709"/>
        <w:jc w:val="both"/>
      </w:pPr>
      <w:r w:rsidRPr="004F017F">
        <w:t>9.3. Приложение №3 - Акт приема-передачи Участка.</w:t>
      </w:r>
    </w:p>
    <w:p w:rsidR="00317F66" w:rsidRPr="004F017F" w:rsidRDefault="00317F66" w:rsidP="00317F66">
      <w:pPr>
        <w:jc w:val="both"/>
      </w:pPr>
    </w:p>
    <w:p w:rsidR="00317F66" w:rsidRPr="004F017F" w:rsidRDefault="00317F66" w:rsidP="00317F66">
      <w:pPr>
        <w:jc w:val="center"/>
      </w:pPr>
      <w:r w:rsidRPr="004F017F">
        <w:t>10. АДРЕСА, РЕКВИЗИТЫ И ПОДПИСИ СТОРОН:</w:t>
      </w:r>
    </w:p>
    <w:p w:rsidR="00317F66" w:rsidRPr="004F017F" w:rsidRDefault="00317F66" w:rsidP="00317F66">
      <w:pPr>
        <w:jc w:val="both"/>
      </w:pPr>
    </w:p>
    <w:p w:rsidR="00317F66" w:rsidRPr="004F017F" w:rsidRDefault="00317F66" w:rsidP="00317F66">
      <w:pPr>
        <w:jc w:val="both"/>
      </w:pPr>
      <w:r w:rsidRPr="004F017F">
        <w:t xml:space="preserve">А </w:t>
      </w:r>
      <w:proofErr w:type="gramStart"/>
      <w:r w:rsidRPr="004F017F">
        <w:t>Р</w:t>
      </w:r>
      <w:proofErr w:type="gramEnd"/>
      <w:r w:rsidRPr="004F017F">
        <w:t xml:space="preserve"> Е Н Д О Д А Т Е Л Ь:</w:t>
      </w:r>
    </w:p>
    <w:p w:rsidR="00317F66" w:rsidRPr="004F017F" w:rsidRDefault="00317F66" w:rsidP="00317F66">
      <w:pPr>
        <w:jc w:val="both"/>
      </w:pPr>
      <w:r w:rsidRPr="004F017F">
        <w:t>МИНИСТЕРСТВО ИМУЩЕСТВЕННЫХ И ЗЕМЕЛЬНЫХ ОТНОШЕНИЙ</w:t>
      </w:r>
    </w:p>
    <w:p w:rsidR="00317F66" w:rsidRPr="004F017F" w:rsidRDefault="00317F66" w:rsidP="00317F66">
      <w:pPr>
        <w:jc w:val="both"/>
      </w:pPr>
      <w:r w:rsidRPr="004F017F">
        <w:t>НИЖЕГОРОДСКОЙ ОБЛАСТИ_________________________________________</w:t>
      </w:r>
    </w:p>
    <w:p w:rsidR="00317F66" w:rsidRPr="004F017F" w:rsidRDefault="00317F66" w:rsidP="00317F66">
      <w:pPr>
        <w:jc w:val="both"/>
      </w:pPr>
      <w:r w:rsidRPr="004F017F">
        <w:t>Адрес:603082, Г.НИЖНИЙ НОВГОРОД, КРЕМЛЬ, КОРПУС 2 ________________</w:t>
      </w:r>
    </w:p>
    <w:p w:rsidR="00317F66" w:rsidRPr="004F017F" w:rsidRDefault="00317F66" w:rsidP="00317F66">
      <w:pPr>
        <w:jc w:val="both"/>
      </w:pPr>
      <w:r w:rsidRPr="004F017F">
        <w:t>Телефон:411-82-16 (ПРИЕМНАЯ), ФАКС: 411-83-27________________________</w:t>
      </w:r>
    </w:p>
    <w:p w:rsidR="00317F66" w:rsidRPr="004F017F" w:rsidRDefault="00317F66" w:rsidP="00317F66">
      <w:pPr>
        <w:jc w:val="both"/>
      </w:pPr>
      <w:r w:rsidRPr="004F017F">
        <w:t xml:space="preserve">Электронная </w:t>
      </w:r>
      <w:proofErr w:type="spellStart"/>
      <w:r w:rsidRPr="004F017F">
        <w:t>почта:official@invest.kreml.nnov.ru</w:t>
      </w:r>
      <w:proofErr w:type="spellEnd"/>
      <w:r w:rsidRPr="004F017F">
        <w:t>____________________________</w:t>
      </w:r>
    </w:p>
    <w:p w:rsidR="00317F66" w:rsidRPr="004F017F" w:rsidRDefault="00317F66" w:rsidP="00317F66">
      <w:pPr>
        <w:jc w:val="both"/>
      </w:pPr>
      <w:r w:rsidRPr="004F017F">
        <w:t>Получатель арендной платы:</w:t>
      </w:r>
    </w:p>
    <w:p w:rsidR="00317F66" w:rsidRPr="004F017F" w:rsidRDefault="00317F66" w:rsidP="00317F66">
      <w:pPr>
        <w:jc w:val="both"/>
      </w:pPr>
      <w:r w:rsidRPr="004F017F">
        <w:t>УФК ПО НИЖЕГОРОДСКОЙ ОБЛАСТИ (МИНИСТЕРСТВО ИМУЩЕСТВЕННЫХ И ЗЕМЕЛЬНЫХ ОТНОШЕНИЙ НИЖЕГОРОДСКОЙ ОБЛАСТИ)__________</w:t>
      </w:r>
    </w:p>
    <w:p w:rsidR="00317F66" w:rsidRPr="004F017F" w:rsidRDefault="00317F66" w:rsidP="00317F66">
      <w:pPr>
        <w:jc w:val="both"/>
      </w:pPr>
      <w:r w:rsidRPr="004F017F">
        <w:t>И Н Н.......5260417980__________________________________________________</w:t>
      </w:r>
    </w:p>
    <w:p w:rsidR="00317F66" w:rsidRPr="004F017F" w:rsidRDefault="00317F66" w:rsidP="00317F66">
      <w:pPr>
        <w:jc w:val="both"/>
      </w:pPr>
      <w:r w:rsidRPr="004F017F">
        <w:t xml:space="preserve">К </w:t>
      </w:r>
      <w:proofErr w:type="gramStart"/>
      <w:r w:rsidRPr="004F017F">
        <w:t>П</w:t>
      </w:r>
      <w:proofErr w:type="gramEnd"/>
      <w:r w:rsidRPr="004F017F">
        <w:t xml:space="preserve"> П.......526001001___________________________________________________</w:t>
      </w:r>
    </w:p>
    <w:p w:rsidR="00317F66" w:rsidRPr="004F017F" w:rsidRDefault="00317F66" w:rsidP="00317F66">
      <w:pPr>
        <w:jc w:val="both"/>
      </w:pPr>
      <w:r w:rsidRPr="004F017F">
        <w:t>Расч</w:t>
      </w:r>
      <w:proofErr w:type="gramStart"/>
      <w:r w:rsidRPr="004F017F">
        <w:t>.с</w:t>
      </w:r>
      <w:proofErr w:type="gramEnd"/>
      <w:r w:rsidRPr="004F017F">
        <w:t>чет...40101810400000010002________________________________________</w:t>
      </w:r>
    </w:p>
    <w:p w:rsidR="00317F66" w:rsidRPr="004F017F" w:rsidRDefault="00317F66" w:rsidP="00317F66">
      <w:pPr>
        <w:jc w:val="both"/>
      </w:pPr>
      <w:r w:rsidRPr="004F017F">
        <w:t>Банк........</w:t>
      </w:r>
      <w:proofErr w:type="gramStart"/>
      <w:r w:rsidRPr="004F017F">
        <w:t>ВОЛГО-ВЯТСКОЕ</w:t>
      </w:r>
      <w:proofErr w:type="gramEnd"/>
      <w:r w:rsidRPr="004F017F">
        <w:t xml:space="preserve"> ГУ БАНКА РОССИИ_________________________</w:t>
      </w:r>
    </w:p>
    <w:p w:rsidR="00317F66" w:rsidRPr="004F017F" w:rsidRDefault="00317F66" w:rsidP="00317F66">
      <w:pPr>
        <w:jc w:val="both"/>
      </w:pPr>
      <w:proofErr w:type="gramStart"/>
      <w:r w:rsidRPr="004F017F">
        <w:t>Б</w:t>
      </w:r>
      <w:proofErr w:type="gramEnd"/>
      <w:r w:rsidRPr="004F017F">
        <w:t xml:space="preserve"> И К.......042202001____________________________________________________</w:t>
      </w:r>
    </w:p>
    <w:p w:rsidR="00317F66" w:rsidRPr="004F017F" w:rsidRDefault="00317F66" w:rsidP="00317F66">
      <w:pPr>
        <w:jc w:val="both"/>
      </w:pPr>
      <w:r w:rsidRPr="004F017F">
        <w:t>КБК........_____________________________________________________________</w:t>
      </w:r>
    </w:p>
    <w:p w:rsidR="00317F66" w:rsidRPr="004F017F" w:rsidRDefault="00317F66" w:rsidP="00317F66">
      <w:pPr>
        <w:jc w:val="both"/>
      </w:pPr>
      <w:r w:rsidRPr="004F017F">
        <w:t>ОКТМО.......__________________________________________________________</w:t>
      </w:r>
    </w:p>
    <w:p w:rsidR="00317F66" w:rsidRPr="004F017F" w:rsidRDefault="00317F66" w:rsidP="00317F66">
      <w:pPr>
        <w:jc w:val="both"/>
      </w:pPr>
    </w:p>
    <w:p w:rsidR="00317F66" w:rsidRPr="004F017F" w:rsidRDefault="00317F66" w:rsidP="00317F66">
      <w:pPr>
        <w:jc w:val="both"/>
      </w:pPr>
      <w:r w:rsidRPr="004F017F">
        <w:t xml:space="preserve">А </w:t>
      </w:r>
      <w:proofErr w:type="gramStart"/>
      <w:r w:rsidRPr="004F017F">
        <w:t>Р</w:t>
      </w:r>
      <w:proofErr w:type="gramEnd"/>
      <w:r w:rsidRPr="004F017F">
        <w:t xml:space="preserve"> Е Н Д А Т О Р :</w:t>
      </w:r>
    </w:p>
    <w:p w:rsidR="00317F66" w:rsidRPr="004F017F" w:rsidRDefault="00317F66" w:rsidP="00317F66">
      <w:pPr>
        <w:jc w:val="both"/>
      </w:pPr>
      <w:r w:rsidRPr="004F017F">
        <w:t xml:space="preserve">Юридический адрес:      </w:t>
      </w:r>
    </w:p>
    <w:p w:rsidR="00317F66" w:rsidRPr="004F017F" w:rsidRDefault="00317F66" w:rsidP="00317F66">
      <w:pPr>
        <w:jc w:val="both"/>
      </w:pPr>
      <w:r w:rsidRPr="004F017F">
        <w:t xml:space="preserve">Почтовый    адрес:      </w:t>
      </w:r>
    </w:p>
    <w:p w:rsidR="00317F66" w:rsidRPr="004F017F" w:rsidRDefault="00317F66" w:rsidP="00317F66">
      <w:pPr>
        <w:jc w:val="both"/>
      </w:pPr>
      <w:r w:rsidRPr="004F017F">
        <w:t>И Н Н....... ____________________________________________________________</w:t>
      </w:r>
    </w:p>
    <w:p w:rsidR="00317F66" w:rsidRPr="004F017F" w:rsidRDefault="00317F66" w:rsidP="00317F66">
      <w:pPr>
        <w:jc w:val="both"/>
      </w:pPr>
      <w:r w:rsidRPr="004F017F">
        <w:t xml:space="preserve">О К </w:t>
      </w:r>
      <w:proofErr w:type="gramStart"/>
      <w:r w:rsidRPr="004F017F">
        <w:t>П</w:t>
      </w:r>
      <w:proofErr w:type="gramEnd"/>
      <w:r w:rsidRPr="004F017F">
        <w:t xml:space="preserve"> О..... ___________________________________________________________</w:t>
      </w:r>
    </w:p>
    <w:p w:rsidR="00317F66" w:rsidRPr="004F017F" w:rsidRDefault="00317F66" w:rsidP="00317F66">
      <w:pPr>
        <w:jc w:val="both"/>
      </w:pPr>
      <w:r w:rsidRPr="004F017F">
        <w:t>О К В Э Д... __________________________________________________________</w:t>
      </w:r>
    </w:p>
    <w:p w:rsidR="00317F66" w:rsidRPr="004F017F" w:rsidRDefault="00317F66" w:rsidP="00317F66">
      <w:pPr>
        <w:jc w:val="both"/>
      </w:pPr>
      <w:r w:rsidRPr="004F017F">
        <w:t xml:space="preserve">О Г </w:t>
      </w:r>
      <w:proofErr w:type="gramStart"/>
      <w:r w:rsidRPr="004F017F">
        <w:t>Р</w:t>
      </w:r>
      <w:proofErr w:type="gramEnd"/>
      <w:r w:rsidRPr="004F017F">
        <w:t xml:space="preserve"> Н..... ___________________________________________________________</w:t>
      </w:r>
    </w:p>
    <w:p w:rsidR="00317F66" w:rsidRPr="004F017F" w:rsidRDefault="00317F66" w:rsidP="00317F66">
      <w:pPr>
        <w:jc w:val="both"/>
      </w:pPr>
      <w:proofErr w:type="spellStart"/>
      <w:r w:rsidRPr="004F017F">
        <w:t>Расч</w:t>
      </w:r>
      <w:proofErr w:type="gramStart"/>
      <w:r w:rsidRPr="004F017F">
        <w:t>.с</w:t>
      </w:r>
      <w:proofErr w:type="gramEnd"/>
      <w:r w:rsidRPr="004F017F">
        <w:t>чет</w:t>
      </w:r>
      <w:proofErr w:type="spellEnd"/>
      <w:r w:rsidRPr="004F017F">
        <w:t>... ___________________________________________________________</w:t>
      </w:r>
    </w:p>
    <w:p w:rsidR="00317F66" w:rsidRPr="004F017F" w:rsidRDefault="00317F66" w:rsidP="00317F66">
      <w:pPr>
        <w:jc w:val="both"/>
      </w:pPr>
      <w:r w:rsidRPr="004F017F">
        <w:t>Банк __________________________________________________________________</w:t>
      </w:r>
    </w:p>
    <w:p w:rsidR="00317F66" w:rsidRPr="004F017F" w:rsidRDefault="00317F66" w:rsidP="00317F66">
      <w:pPr>
        <w:jc w:val="both"/>
      </w:pPr>
      <w:proofErr w:type="gramStart"/>
      <w:r w:rsidRPr="004F017F">
        <w:t>Б</w:t>
      </w:r>
      <w:proofErr w:type="gramEnd"/>
      <w:r w:rsidRPr="004F017F">
        <w:t xml:space="preserve"> И К....... ____________________________________________________________</w:t>
      </w:r>
    </w:p>
    <w:p w:rsidR="00317F66" w:rsidRPr="004F017F" w:rsidRDefault="00317F66" w:rsidP="00317F66">
      <w:pPr>
        <w:jc w:val="both"/>
      </w:pPr>
      <w:r w:rsidRPr="004F017F">
        <w:t>корр</w:t>
      </w:r>
      <w:proofErr w:type="gramStart"/>
      <w:r w:rsidRPr="004F017F">
        <w:t>.с</w:t>
      </w:r>
      <w:proofErr w:type="gramEnd"/>
      <w:r w:rsidRPr="004F017F">
        <w:t>чет...___________________________________________________________</w:t>
      </w:r>
    </w:p>
    <w:p w:rsidR="00317F66" w:rsidRPr="004F017F" w:rsidRDefault="00317F66" w:rsidP="00317F66">
      <w:pPr>
        <w:jc w:val="both"/>
      </w:pPr>
      <w:r w:rsidRPr="004F017F">
        <w:t>Телефон:_____________________________________________________________</w:t>
      </w:r>
    </w:p>
    <w:p w:rsidR="00317F66" w:rsidRPr="004F017F" w:rsidRDefault="00317F66" w:rsidP="00317F66">
      <w:pPr>
        <w:jc w:val="both"/>
      </w:pPr>
      <w:r w:rsidRPr="004F017F">
        <w:t>Электронная почта: ____________________________________________________</w:t>
      </w:r>
    </w:p>
    <w:p w:rsidR="00317F66" w:rsidRPr="004F017F" w:rsidRDefault="00317F66" w:rsidP="00317F66">
      <w:pPr>
        <w:jc w:val="both"/>
      </w:pPr>
    </w:p>
    <w:p w:rsidR="00317F66" w:rsidRPr="004F017F" w:rsidRDefault="00317F66" w:rsidP="00317F66">
      <w:pPr>
        <w:jc w:val="center"/>
      </w:pPr>
      <w:r w:rsidRPr="004F017F">
        <w:t>ПОДПИСИ СТОРОН:</w:t>
      </w:r>
    </w:p>
    <w:p w:rsidR="00317F66" w:rsidRPr="004F017F" w:rsidRDefault="00317F66" w:rsidP="00317F66">
      <w:pPr>
        <w:jc w:val="both"/>
      </w:pPr>
    </w:p>
    <w:p w:rsidR="00317F66" w:rsidRPr="004F017F" w:rsidRDefault="00317F66" w:rsidP="00317F66">
      <w:pPr>
        <w:jc w:val="both"/>
      </w:pPr>
      <w:r w:rsidRPr="004F017F">
        <w:t xml:space="preserve">      </w:t>
      </w:r>
      <w:r w:rsidR="001321A2" w:rsidRPr="004F017F">
        <w:t xml:space="preserve">    </w:t>
      </w:r>
      <w:r w:rsidRPr="004F017F">
        <w:t xml:space="preserve">   Арендодатель</w:t>
      </w:r>
      <w:r w:rsidRPr="004F017F">
        <w:tab/>
      </w:r>
      <w:r w:rsidRPr="004F017F">
        <w:tab/>
      </w:r>
      <w:r w:rsidRPr="004F017F">
        <w:tab/>
      </w:r>
      <w:r w:rsidRPr="004F017F">
        <w:tab/>
      </w:r>
      <w:r w:rsidRPr="004F017F">
        <w:tab/>
        <w:t xml:space="preserve">Арендатор          </w:t>
      </w:r>
    </w:p>
    <w:p w:rsidR="00317F66" w:rsidRPr="004F017F" w:rsidRDefault="00317F66" w:rsidP="00317F66">
      <w:pPr>
        <w:jc w:val="both"/>
      </w:pPr>
    </w:p>
    <w:p w:rsidR="00317F66" w:rsidRPr="004F017F" w:rsidRDefault="00317F66" w:rsidP="00317F66">
      <w:pPr>
        <w:jc w:val="both"/>
      </w:pPr>
      <w:r w:rsidRPr="004F017F">
        <w:t xml:space="preserve">  _________________________</w:t>
      </w:r>
      <w:r w:rsidRPr="004F017F">
        <w:tab/>
      </w:r>
      <w:r w:rsidRPr="004F017F">
        <w:tab/>
      </w:r>
      <w:r w:rsidRPr="004F017F">
        <w:tab/>
        <w:t xml:space="preserve">_________________________  </w:t>
      </w:r>
    </w:p>
    <w:p w:rsidR="00317F66" w:rsidRPr="004F017F" w:rsidRDefault="00317F66" w:rsidP="00317F66">
      <w:pPr>
        <w:jc w:val="both"/>
      </w:pPr>
      <w:r w:rsidRPr="004F017F">
        <w:t xml:space="preserve">       </w:t>
      </w:r>
      <w:r w:rsidR="001321A2" w:rsidRPr="004F017F">
        <w:t xml:space="preserve">  </w:t>
      </w:r>
      <w:r w:rsidRPr="004F017F">
        <w:t xml:space="preserve">   (подпись)                   </w:t>
      </w:r>
      <w:r w:rsidRPr="004F017F">
        <w:tab/>
      </w:r>
      <w:r w:rsidRPr="004F017F">
        <w:tab/>
      </w:r>
      <w:r w:rsidRPr="004F017F">
        <w:tab/>
      </w:r>
      <w:r w:rsidR="001321A2" w:rsidRPr="004F017F">
        <w:t xml:space="preserve">             </w:t>
      </w:r>
      <w:r w:rsidRPr="004F017F">
        <w:t xml:space="preserve"> (подпись)</w:t>
      </w:r>
    </w:p>
    <w:p w:rsidR="00317F66" w:rsidRPr="004F017F" w:rsidRDefault="00317F66" w:rsidP="00317F66">
      <w:pPr>
        <w:jc w:val="both"/>
      </w:pPr>
      <w:r w:rsidRPr="004F017F">
        <w:t xml:space="preserve">           </w:t>
      </w:r>
      <w:r w:rsidR="001321A2" w:rsidRPr="004F017F">
        <w:t xml:space="preserve">     </w:t>
      </w:r>
      <w:r w:rsidRPr="004F017F">
        <w:t xml:space="preserve"> М.П.</w:t>
      </w:r>
      <w:r w:rsidRPr="004F017F">
        <w:tab/>
      </w:r>
      <w:r w:rsidRPr="004F017F">
        <w:tab/>
      </w:r>
      <w:r w:rsidRPr="004F017F">
        <w:tab/>
      </w:r>
      <w:r w:rsidRPr="004F017F">
        <w:tab/>
      </w:r>
      <w:r w:rsidRPr="004F017F">
        <w:tab/>
      </w:r>
      <w:r w:rsidRPr="004F017F">
        <w:tab/>
      </w:r>
      <w:r w:rsidR="001321A2" w:rsidRPr="004F017F">
        <w:t xml:space="preserve">   </w:t>
      </w:r>
      <w:r w:rsidRPr="004F017F">
        <w:t xml:space="preserve">  М.П.</w:t>
      </w:r>
    </w:p>
    <w:p w:rsidR="002A7DD5" w:rsidRPr="004F017F" w:rsidRDefault="002A7DD5" w:rsidP="002A7DD5">
      <w:pPr>
        <w:rPr>
          <w:rFonts w:ascii="Courier New" w:hAnsi="Courier New" w:cs="Courier New"/>
        </w:rPr>
      </w:pPr>
    </w:p>
    <w:p w:rsidR="00096065" w:rsidRPr="004F017F" w:rsidRDefault="00096065" w:rsidP="002A7DD5">
      <w:pPr>
        <w:rPr>
          <w:rFonts w:ascii="Courier New" w:hAnsi="Courier New" w:cs="Courier New"/>
        </w:rPr>
      </w:pPr>
    </w:p>
    <w:p w:rsidR="00096065" w:rsidRPr="004F017F" w:rsidRDefault="00096065" w:rsidP="002A7DD5">
      <w:pPr>
        <w:rPr>
          <w:rFonts w:ascii="Courier New" w:hAnsi="Courier New" w:cs="Courier New"/>
        </w:rPr>
      </w:pPr>
    </w:p>
    <w:p w:rsidR="00096065" w:rsidRPr="004F017F" w:rsidRDefault="00096065" w:rsidP="002A7DD5">
      <w:pPr>
        <w:rPr>
          <w:rFonts w:ascii="Courier New" w:hAnsi="Courier New" w:cs="Courier New"/>
        </w:rPr>
      </w:pPr>
    </w:p>
    <w:p w:rsidR="00096065" w:rsidRPr="004F017F" w:rsidRDefault="00096065" w:rsidP="002A7DD5">
      <w:pPr>
        <w:rPr>
          <w:rFonts w:ascii="Courier New" w:hAnsi="Courier New" w:cs="Courier New"/>
        </w:rPr>
      </w:pPr>
    </w:p>
    <w:p w:rsidR="00096065" w:rsidRPr="004F017F" w:rsidRDefault="00096065" w:rsidP="002A7DD5">
      <w:pPr>
        <w:rPr>
          <w:rFonts w:ascii="Courier New" w:hAnsi="Courier New" w:cs="Courier New"/>
        </w:rPr>
      </w:pPr>
    </w:p>
    <w:p w:rsidR="00096065" w:rsidRPr="004F017F" w:rsidRDefault="00096065" w:rsidP="002A7DD5">
      <w:pPr>
        <w:rPr>
          <w:rFonts w:ascii="Courier New" w:hAnsi="Courier New" w:cs="Courier New"/>
        </w:rPr>
      </w:pPr>
    </w:p>
    <w:p w:rsidR="00096065" w:rsidRPr="004F017F" w:rsidRDefault="00096065" w:rsidP="002A7DD5">
      <w:pPr>
        <w:rPr>
          <w:rFonts w:ascii="Courier New" w:hAnsi="Courier New" w:cs="Courier New"/>
        </w:rPr>
      </w:pPr>
    </w:p>
    <w:p w:rsidR="00096065" w:rsidRPr="004F017F" w:rsidRDefault="00096065" w:rsidP="002A7DD5">
      <w:pPr>
        <w:rPr>
          <w:rFonts w:ascii="Courier New" w:hAnsi="Courier New" w:cs="Courier New"/>
        </w:rPr>
      </w:pPr>
    </w:p>
    <w:p w:rsidR="00096065" w:rsidRPr="004F017F" w:rsidRDefault="00096065" w:rsidP="00096065">
      <w:pPr>
        <w:jc w:val="right"/>
        <w:rPr>
          <w:bCs/>
          <w:spacing w:val="-6"/>
        </w:rPr>
      </w:pPr>
      <w:r w:rsidRPr="004F017F">
        <w:rPr>
          <w:bCs/>
          <w:spacing w:val="-6"/>
        </w:rPr>
        <w:lastRenderedPageBreak/>
        <w:t>Приложение №3</w:t>
      </w:r>
    </w:p>
    <w:p w:rsidR="00096065" w:rsidRPr="004F017F" w:rsidRDefault="00096065" w:rsidP="00096065">
      <w:pPr>
        <w:jc w:val="right"/>
        <w:rPr>
          <w:bCs/>
          <w:spacing w:val="-6"/>
        </w:rPr>
      </w:pPr>
      <w:r w:rsidRPr="004F017F">
        <w:rPr>
          <w:bCs/>
          <w:spacing w:val="-6"/>
        </w:rPr>
        <w:t xml:space="preserve">к договору аренды №       </w:t>
      </w:r>
      <w:proofErr w:type="gramStart"/>
      <w:r w:rsidRPr="004F017F">
        <w:rPr>
          <w:bCs/>
          <w:spacing w:val="-6"/>
        </w:rPr>
        <w:t>к</w:t>
      </w:r>
      <w:proofErr w:type="gramEnd"/>
    </w:p>
    <w:p w:rsidR="00096065" w:rsidRPr="004F017F" w:rsidRDefault="00096065" w:rsidP="00096065">
      <w:pPr>
        <w:jc w:val="right"/>
        <w:rPr>
          <w:bCs/>
          <w:spacing w:val="-6"/>
        </w:rPr>
      </w:pPr>
      <w:r w:rsidRPr="004F017F">
        <w:rPr>
          <w:bCs/>
          <w:spacing w:val="-6"/>
        </w:rPr>
        <w:t>от «___» ____________20___г.</w:t>
      </w:r>
    </w:p>
    <w:p w:rsidR="00096065" w:rsidRPr="004F017F" w:rsidRDefault="00096065" w:rsidP="002A7DD5">
      <w:pPr>
        <w:rPr>
          <w:rFonts w:ascii="Courier New" w:hAnsi="Courier New" w:cs="Courier New"/>
        </w:rPr>
      </w:pPr>
    </w:p>
    <w:p w:rsidR="00096065" w:rsidRPr="004F017F" w:rsidRDefault="00096065" w:rsidP="002A7DD5">
      <w:pPr>
        <w:rPr>
          <w:rFonts w:ascii="Courier New" w:hAnsi="Courier New" w:cs="Courier New"/>
        </w:rPr>
      </w:pPr>
    </w:p>
    <w:p w:rsidR="002A7DD5" w:rsidRPr="004F017F" w:rsidRDefault="002A7DD5" w:rsidP="00891F5F">
      <w:pPr>
        <w:jc w:val="center"/>
      </w:pPr>
      <w:r w:rsidRPr="004F017F">
        <w:t>А К Т</w:t>
      </w:r>
    </w:p>
    <w:p w:rsidR="002A7DD5" w:rsidRPr="004F017F" w:rsidRDefault="002A7DD5" w:rsidP="00891F5F">
      <w:pPr>
        <w:jc w:val="center"/>
      </w:pPr>
      <w:r w:rsidRPr="004F017F">
        <w:t>ПРИЕМА-ПЕРЕДАЧИ ЗЕМЕЛЬНОГО УЧАСТКА</w:t>
      </w:r>
    </w:p>
    <w:p w:rsidR="002A7DD5" w:rsidRPr="004F017F" w:rsidRDefault="002A7DD5" w:rsidP="00891F5F">
      <w:pPr>
        <w:jc w:val="center"/>
      </w:pPr>
      <w:r w:rsidRPr="004F017F">
        <w:t>от "__</w:t>
      </w:r>
      <w:r w:rsidR="001321A2" w:rsidRPr="004F017F">
        <w:t>_</w:t>
      </w:r>
      <w:r w:rsidRPr="004F017F">
        <w:t>" ____________20___г.</w:t>
      </w:r>
    </w:p>
    <w:p w:rsidR="002A7DD5" w:rsidRPr="004F017F" w:rsidRDefault="002A7DD5" w:rsidP="002A7DD5"/>
    <w:p w:rsidR="002A7DD5" w:rsidRPr="004F017F" w:rsidRDefault="002A7DD5" w:rsidP="002A7DD5"/>
    <w:p w:rsidR="002A7DD5" w:rsidRPr="004F017F" w:rsidRDefault="002A7DD5" w:rsidP="002A7DD5">
      <w:pPr>
        <w:ind w:firstLine="567"/>
      </w:pPr>
      <w:r w:rsidRPr="004F017F">
        <w:t>АРЕНДОДАТЕЛЬ  передает,  а  АРЕНДАТОР  принимает  в  аренду земельный участок со следующими  характеристиками:</w:t>
      </w:r>
    </w:p>
    <w:p w:rsidR="002A7DD5" w:rsidRPr="004F017F" w:rsidRDefault="002A7DD5" w:rsidP="002A7DD5"/>
    <w:p w:rsidR="002A7DD5" w:rsidRPr="004F017F" w:rsidRDefault="002A7DD5" w:rsidP="002A7DD5">
      <w:r w:rsidRPr="004F017F">
        <w:t xml:space="preserve">          </w:t>
      </w:r>
      <w:proofErr w:type="gramStart"/>
      <w:r w:rsidRPr="004F017F">
        <w:t>1.Местоположение......РОССИЙСКАЯ ФЕДЕРАЦИЯ, НИЖЕГОРОДСКАЯ ОБЛАСТЬ, Г.ВЫКСА, ОТ АО «ОМК-СТАЛЬ» ДО ШОССЕ ДОСЧАТИНСКОЕ ГОРОДСКОГО ОКРУГА Г.ВЫКСА НИЖЕГОРОДСКОЙ ОБЛАСТИ (УЧАСТОК РАСПОЛОЖЕН В СЕВЕРНОЙ ЧАСТИ ГОРОДА ВЫКСА.</w:t>
      </w:r>
      <w:proofErr w:type="gramEnd"/>
      <w:r w:rsidRPr="004F017F">
        <w:t xml:space="preserve"> </w:t>
      </w:r>
      <w:proofErr w:type="gramStart"/>
      <w:r w:rsidRPr="004F017F">
        <w:rPr>
          <w:bCs/>
        </w:rPr>
        <w:t>УЧАСТОК ВЫТЯНУТ С СЕВЕРО-ВОСТОКА ОТ ЛИТЕЙНО-ПРОКАТНОГО КОМПЛЕКСА НА ЮГО-ЗАПАД ДО ТЕРРИТОРИИ ВЫКСУНСКОГО МЕТАЛЛУРГИЧЕСКОГО ЗАВОДА)</w:t>
      </w:r>
      <w:proofErr w:type="gramEnd"/>
    </w:p>
    <w:p w:rsidR="002A7DD5" w:rsidRPr="004F017F" w:rsidRDefault="002A7DD5" w:rsidP="002A7DD5">
      <w:r w:rsidRPr="004F017F">
        <w:t xml:space="preserve">          2.Категория земель</w:t>
      </w:r>
      <w:proofErr w:type="gramStart"/>
      <w:r w:rsidRPr="004F017F">
        <w:t>...</w:t>
      </w:r>
      <w:r w:rsidR="00F17C1E" w:rsidRPr="004F017F">
        <w:t>.</w:t>
      </w:r>
      <w:proofErr w:type="gramEnd"/>
      <w:r w:rsidRPr="004F017F">
        <w:t xml:space="preserve">ЗЕМЛИ НАСЕЛЕННЫХ ПУНКТОВ                </w:t>
      </w:r>
    </w:p>
    <w:p w:rsidR="002A7DD5" w:rsidRPr="004F017F" w:rsidRDefault="002A7DD5" w:rsidP="002A7DD5">
      <w:r w:rsidRPr="004F017F">
        <w:t xml:space="preserve">          3.Площадь </w:t>
      </w:r>
      <w:proofErr w:type="spellStart"/>
      <w:r w:rsidRPr="004F017F">
        <w:t>зем</w:t>
      </w:r>
      <w:proofErr w:type="gramStart"/>
      <w:r w:rsidRPr="004F017F">
        <w:t>.у</w:t>
      </w:r>
      <w:proofErr w:type="gramEnd"/>
      <w:r w:rsidRPr="004F017F">
        <w:t>ч</w:t>
      </w:r>
      <w:proofErr w:type="spellEnd"/>
      <w:r w:rsidRPr="004F017F">
        <w:t xml:space="preserve">-ка...25237.00 </w:t>
      </w:r>
      <w:proofErr w:type="spellStart"/>
      <w:r w:rsidRPr="004F017F">
        <w:t>кв.м</w:t>
      </w:r>
      <w:proofErr w:type="spellEnd"/>
      <w:r w:rsidRPr="004F017F">
        <w:t xml:space="preserve">                            </w:t>
      </w:r>
    </w:p>
    <w:p w:rsidR="002A7DD5" w:rsidRPr="004F017F" w:rsidRDefault="002A7DD5" w:rsidP="002A7DD5">
      <w:r w:rsidRPr="004F017F">
        <w:t xml:space="preserve">          4.Кадастровый номер...52:00:0000000:642                         </w:t>
      </w:r>
    </w:p>
    <w:p w:rsidR="002A7DD5" w:rsidRPr="004F017F" w:rsidRDefault="002A7DD5" w:rsidP="002A7DD5">
      <w:pPr>
        <w:jc w:val="both"/>
      </w:pPr>
    </w:p>
    <w:p w:rsidR="002A7DD5" w:rsidRPr="004F017F" w:rsidRDefault="002A7DD5" w:rsidP="002A7DD5">
      <w:pPr>
        <w:ind w:firstLine="567"/>
        <w:jc w:val="both"/>
      </w:pPr>
      <w:r w:rsidRPr="004F017F">
        <w:t xml:space="preserve">На момент подписания  </w:t>
      </w:r>
      <w:proofErr w:type="gramStart"/>
      <w:r w:rsidRPr="004F017F">
        <w:t>акта</w:t>
      </w:r>
      <w:proofErr w:type="gramEnd"/>
      <w:r w:rsidRPr="004F017F">
        <w:t xml:space="preserve">  сдаваемый  в  аренду  земель</w:t>
      </w:r>
      <w:r w:rsidR="001321A2" w:rsidRPr="004F017F">
        <w:t xml:space="preserve">ный  </w:t>
      </w:r>
      <w:r w:rsidRPr="004F017F">
        <w:t>участок находится в состоянии, пригодном  для  использования его по целевому назначению и виду разрешенного использования.</w:t>
      </w:r>
    </w:p>
    <w:p w:rsidR="002A7DD5" w:rsidRPr="004F017F" w:rsidRDefault="002A7DD5" w:rsidP="002A7DD5">
      <w:pPr>
        <w:ind w:firstLine="567"/>
        <w:jc w:val="both"/>
      </w:pPr>
      <w:r w:rsidRPr="004F017F">
        <w:t>Настоящий акт является неотъемлемой частью договора.</w:t>
      </w:r>
    </w:p>
    <w:p w:rsidR="002A7DD5" w:rsidRPr="004F017F" w:rsidRDefault="002A7DD5" w:rsidP="002A7DD5"/>
    <w:p w:rsidR="002A7DD5" w:rsidRPr="004F017F" w:rsidRDefault="002A7DD5" w:rsidP="002A7DD5"/>
    <w:p w:rsidR="002A7DD5" w:rsidRPr="004F017F" w:rsidRDefault="002A7DD5" w:rsidP="002A7DD5">
      <w:r w:rsidRPr="004F017F">
        <w:t xml:space="preserve">                  </w:t>
      </w:r>
      <w:r w:rsidR="001D7156" w:rsidRPr="004F017F">
        <w:t xml:space="preserve">   </w:t>
      </w:r>
      <w:r w:rsidRPr="004F017F">
        <w:t xml:space="preserve"> Арендодатель          </w:t>
      </w:r>
      <w:r w:rsidR="00891F5F" w:rsidRPr="004F017F">
        <w:t xml:space="preserve">                                                            </w:t>
      </w:r>
      <w:r w:rsidRPr="004F017F">
        <w:t xml:space="preserve">            Арендатор          </w:t>
      </w:r>
    </w:p>
    <w:p w:rsidR="002A7DD5" w:rsidRPr="004F017F" w:rsidRDefault="002A7DD5" w:rsidP="002A7DD5"/>
    <w:p w:rsidR="002A7DD5" w:rsidRPr="004F017F" w:rsidRDefault="002A7DD5" w:rsidP="002A7DD5">
      <w:r w:rsidRPr="004F017F">
        <w:t xml:space="preserve">            _________________________       </w:t>
      </w:r>
      <w:r w:rsidR="00891F5F" w:rsidRPr="004F017F">
        <w:t xml:space="preserve">                                           </w:t>
      </w:r>
      <w:r w:rsidRPr="004F017F">
        <w:t xml:space="preserve"> _________________________  </w:t>
      </w:r>
    </w:p>
    <w:p w:rsidR="002A7DD5" w:rsidRPr="004F017F" w:rsidRDefault="002A7DD5" w:rsidP="002A7DD5">
      <w:r w:rsidRPr="004F017F">
        <w:t xml:space="preserve">               </w:t>
      </w:r>
      <w:r w:rsidR="001321A2" w:rsidRPr="004F017F">
        <w:t xml:space="preserve">   </w:t>
      </w:r>
      <w:r w:rsidRPr="004F017F">
        <w:t xml:space="preserve">     (подпись)            </w:t>
      </w:r>
      <w:r w:rsidR="00891F5F" w:rsidRPr="004F017F">
        <w:t xml:space="preserve">                                                                  </w:t>
      </w:r>
      <w:r w:rsidRPr="004F017F">
        <w:t xml:space="preserve">         (подпись)</w:t>
      </w:r>
    </w:p>
    <w:p w:rsidR="002A7DD5" w:rsidRPr="004F017F" w:rsidRDefault="002A7DD5" w:rsidP="002A7DD5">
      <w:r w:rsidRPr="004F017F">
        <w:t xml:space="preserve">                </w:t>
      </w:r>
      <w:r w:rsidR="001321A2" w:rsidRPr="004F017F">
        <w:t xml:space="preserve">    </w:t>
      </w:r>
      <w:r w:rsidRPr="004F017F">
        <w:t xml:space="preserve">    </w:t>
      </w:r>
      <w:r w:rsidR="001D7156" w:rsidRPr="004F017F">
        <w:t xml:space="preserve"> </w:t>
      </w:r>
      <w:r w:rsidRPr="004F017F">
        <w:t xml:space="preserve">  М.П.                </w:t>
      </w:r>
      <w:r w:rsidR="00891F5F" w:rsidRPr="004F017F">
        <w:t xml:space="preserve">                                                                     </w:t>
      </w:r>
      <w:r w:rsidRPr="004F017F">
        <w:t xml:space="preserve">           М.П.</w:t>
      </w:r>
    </w:p>
    <w:p w:rsidR="002A7DD5" w:rsidRPr="004F017F" w:rsidRDefault="002A7DD5" w:rsidP="002A7DD5"/>
    <w:p w:rsidR="00151B24" w:rsidRPr="004F017F" w:rsidRDefault="00151B24" w:rsidP="001949C5"/>
    <w:p w:rsidR="00151B24" w:rsidRPr="004F017F" w:rsidRDefault="00151B24" w:rsidP="001949C5">
      <w:pPr>
        <w:rPr>
          <w:rFonts w:ascii="Courier New" w:hAnsi="Courier New" w:cs="Courier New"/>
        </w:rPr>
      </w:pPr>
    </w:p>
    <w:p w:rsidR="00151B24" w:rsidRPr="004F017F" w:rsidRDefault="00151B24" w:rsidP="001949C5">
      <w:pPr>
        <w:rPr>
          <w:rFonts w:ascii="Courier New" w:hAnsi="Courier New" w:cs="Courier New"/>
        </w:rPr>
      </w:pPr>
    </w:p>
    <w:p w:rsidR="002A7DD5" w:rsidRPr="004F017F" w:rsidRDefault="002A7DD5" w:rsidP="001949C5">
      <w:pPr>
        <w:rPr>
          <w:rFonts w:ascii="Courier New" w:hAnsi="Courier New" w:cs="Courier New"/>
        </w:rPr>
      </w:pPr>
    </w:p>
    <w:p w:rsidR="00B34119" w:rsidRPr="004F017F" w:rsidRDefault="00B34119" w:rsidP="001949C5">
      <w:pPr>
        <w:rPr>
          <w:rFonts w:ascii="Courier New" w:hAnsi="Courier New" w:cs="Courier New"/>
        </w:rPr>
      </w:pPr>
    </w:p>
    <w:p w:rsidR="00B34119" w:rsidRPr="004F017F" w:rsidRDefault="00B34119" w:rsidP="001949C5">
      <w:pPr>
        <w:rPr>
          <w:rFonts w:ascii="Courier New" w:hAnsi="Courier New" w:cs="Courier New"/>
        </w:rPr>
      </w:pPr>
    </w:p>
    <w:p w:rsidR="00B34119" w:rsidRPr="004F017F" w:rsidRDefault="00B34119" w:rsidP="001949C5">
      <w:pPr>
        <w:rPr>
          <w:rFonts w:ascii="Courier New" w:hAnsi="Courier New" w:cs="Courier New"/>
        </w:rPr>
      </w:pPr>
    </w:p>
    <w:p w:rsidR="00B34119" w:rsidRPr="004F017F" w:rsidRDefault="00B34119" w:rsidP="001949C5">
      <w:pPr>
        <w:rPr>
          <w:rFonts w:ascii="Courier New" w:hAnsi="Courier New" w:cs="Courier New"/>
        </w:rPr>
      </w:pPr>
    </w:p>
    <w:p w:rsidR="00FB1C3E" w:rsidRPr="004F017F" w:rsidRDefault="00FB1C3E" w:rsidP="001949C5">
      <w:pPr>
        <w:rPr>
          <w:rFonts w:ascii="Courier New" w:hAnsi="Courier New" w:cs="Courier New"/>
        </w:rPr>
      </w:pPr>
    </w:p>
    <w:p w:rsidR="00FB1C3E" w:rsidRPr="004F017F" w:rsidRDefault="00FB1C3E" w:rsidP="001949C5">
      <w:pPr>
        <w:rPr>
          <w:rFonts w:ascii="Courier New" w:hAnsi="Courier New" w:cs="Courier New"/>
        </w:rPr>
      </w:pPr>
    </w:p>
    <w:p w:rsidR="00B34119" w:rsidRPr="004F017F" w:rsidRDefault="00B34119" w:rsidP="001949C5">
      <w:pPr>
        <w:rPr>
          <w:rFonts w:ascii="Courier New" w:hAnsi="Courier New" w:cs="Courier New"/>
        </w:rPr>
      </w:pPr>
    </w:p>
    <w:p w:rsidR="001E09DB" w:rsidRPr="004F017F" w:rsidRDefault="001E09DB" w:rsidP="001949C5">
      <w:pPr>
        <w:rPr>
          <w:rFonts w:ascii="Courier New" w:hAnsi="Courier New" w:cs="Courier New"/>
        </w:rPr>
      </w:pPr>
    </w:p>
    <w:p w:rsidR="001E09DB" w:rsidRPr="004F017F" w:rsidRDefault="001E09DB" w:rsidP="001949C5">
      <w:pPr>
        <w:rPr>
          <w:rFonts w:ascii="Courier New" w:hAnsi="Courier New" w:cs="Courier New"/>
        </w:rPr>
      </w:pPr>
    </w:p>
    <w:p w:rsidR="001E09DB" w:rsidRPr="004F017F" w:rsidRDefault="001E09DB" w:rsidP="001949C5">
      <w:pPr>
        <w:rPr>
          <w:rFonts w:ascii="Courier New" w:hAnsi="Courier New" w:cs="Courier New"/>
        </w:rPr>
      </w:pPr>
    </w:p>
    <w:p w:rsidR="00B34119" w:rsidRPr="004F017F" w:rsidRDefault="00B34119" w:rsidP="001949C5">
      <w:pPr>
        <w:rPr>
          <w:rFonts w:ascii="Courier New" w:hAnsi="Courier New" w:cs="Courier New"/>
        </w:rPr>
      </w:pPr>
    </w:p>
    <w:p w:rsidR="00B34119" w:rsidRPr="004F017F" w:rsidRDefault="00B34119" w:rsidP="001949C5">
      <w:pPr>
        <w:rPr>
          <w:rFonts w:ascii="Courier New" w:hAnsi="Courier New" w:cs="Courier New"/>
        </w:rPr>
      </w:pPr>
    </w:p>
    <w:p w:rsidR="00B34119" w:rsidRPr="004F017F" w:rsidRDefault="00B34119" w:rsidP="001949C5">
      <w:pPr>
        <w:rPr>
          <w:rFonts w:ascii="Courier New" w:hAnsi="Courier New" w:cs="Courier New"/>
        </w:rPr>
      </w:pPr>
    </w:p>
    <w:p w:rsidR="00096065" w:rsidRPr="004F017F" w:rsidRDefault="00096065" w:rsidP="001949C5">
      <w:pPr>
        <w:rPr>
          <w:rFonts w:ascii="Courier New" w:hAnsi="Courier New" w:cs="Courier New"/>
        </w:rPr>
      </w:pPr>
    </w:p>
    <w:p w:rsidR="001D7156" w:rsidRPr="004F017F" w:rsidRDefault="001D7156" w:rsidP="001949C5">
      <w:pPr>
        <w:rPr>
          <w:rFonts w:ascii="Courier New" w:hAnsi="Courier New" w:cs="Courier New"/>
        </w:rPr>
      </w:pPr>
    </w:p>
    <w:p w:rsidR="001D7156" w:rsidRPr="004F017F" w:rsidRDefault="001D7156" w:rsidP="001949C5">
      <w:pPr>
        <w:rPr>
          <w:rFonts w:ascii="Courier New" w:hAnsi="Courier New" w:cs="Courier New"/>
        </w:rPr>
      </w:pPr>
    </w:p>
    <w:p w:rsidR="001D7156" w:rsidRPr="004F017F" w:rsidRDefault="001D7156" w:rsidP="001949C5">
      <w:pPr>
        <w:rPr>
          <w:rFonts w:ascii="Courier New" w:hAnsi="Courier New" w:cs="Courier New"/>
        </w:rPr>
      </w:pPr>
    </w:p>
    <w:p w:rsidR="001D7156" w:rsidRPr="004F017F" w:rsidRDefault="001D7156" w:rsidP="001949C5">
      <w:pPr>
        <w:rPr>
          <w:rFonts w:ascii="Courier New" w:hAnsi="Courier New" w:cs="Courier New"/>
        </w:rPr>
      </w:pPr>
    </w:p>
    <w:p w:rsidR="005C43A8" w:rsidRPr="004F017F" w:rsidRDefault="005C43A8" w:rsidP="005C43A8">
      <w:pPr>
        <w:keepNext/>
        <w:ind w:left="5103"/>
        <w:jc w:val="both"/>
        <w:outlineLvl w:val="0"/>
        <w:rPr>
          <w:bCs/>
          <w:spacing w:val="-6"/>
          <w:sz w:val="16"/>
          <w:szCs w:val="16"/>
        </w:rPr>
      </w:pPr>
      <w:r w:rsidRPr="004F017F">
        <w:rPr>
          <w:bCs/>
          <w:spacing w:val="-6"/>
          <w:sz w:val="16"/>
          <w:szCs w:val="16"/>
        </w:rPr>
        <w:lastRenderedPageBreak/>
        <w:t>Приложение №2 к извещению о проведен</w:t>
      </w:r>
      <w:proofErr w:type="gramStart"/>
      <w:r w:rsidRPr="004F017F">
        <w:rPr>
          <w:bCs/>
          <w:spacing w:val="-6"/>
          <w:sz w:val="16"/>
          <w:szCs w:val="16"/>
        </w:rPr>
        <w:t>ии ау</w:t>
      </w:r>
      <w:proofErr w:type="gramEnd"/>
      <w:r w:rsidRPr="004F017F">
        <w:rPr>
          <w:bCs/>
          <w:spacing w:val="-6"/>
          <w:sz w:val="16"/>
          <w:szCs w:val="16"/>
        </w:rPr>
        <w:t xml:space="preserve">кциона </w:t>
      </w:r>
      <w:r w:rsidRPr="004F017F">
        <w:rPr>
          <w:sz w:val="16"/>
          <w:szCs w:val="16"/>
        </w:rPr>
        <w:t>на право заключения договора аренды земельного участка</w:t>
      </w:r>
    </w:p>
    <w:p w:rsidR="005C43A8" w:rsidRPr="004F017F" w:rsidRDefault="005C43A8" w:rsidP="005C43A8">
      <w:pPr>
        <w:jc w:val="center"/>
        <w:rPr>
          <w:b/>
          <w:bCs/>
          <w:spacing w:val="-6"/>
          <w:sz w:val="21"/>
          <w:szCs w:val="21"/>
        </w:rPr>
      </w:pPr>
    </w:p>
    <w:p w:rsidR="005C43A8" w:rsidRPr="004F017F" w:rsidRDefault="005C43A8" w:rsidP="005C43A8">
      <w:pPr>
        <w:jc w:val="center"/>
        <w:rPr>
          <w:b/>
          <w:bCs/>
          <w:spacing w:val="-6"/>
          <w:sz w:val="21"/>
          <w:szCs w:val="21"/>
        </w:rPr>
      </w:pPr>
      <w:r w:rsidRPr="004F017F">
        <w:rPr>
          <w:b/>
          <w:bCs/>
          <w:spacing w:val="-6"/>
          <w:sz w:val="21"/>
          <w:szCs w:val="21"/>
        </w:rPr>
        <w:t xml:space="preserve">ЗАЯВКА НА УЧАСТИЕ В </w:t>
      </w:r>
      <w:proofErr w:type="gramStart"/>
      <w:r w:rsidRPr="004F017F">
        <w:rPr>
          <w:b/>
          <w:bCs/>
          <w:spacing w:val="-6"/>
          <w:sz w:val="21"/>
          <w:szCs w:val="21"/>
        </w:rPr>
        <w:t>АУКЦИОНЕ</w:t>
      </w:r>
      <w:proofErr w:type="gramEnd"/>
    </w:p>
    <w:p w:rsidR="008C2DAB" w:rsidRPr="004F017F" w:rsidRDefault="005C43A8" w:rsidP="005C43A8">
      <w:pPr>
        <w:jc w:val="both"/>
        <w:rPr>
          <w:sz w:val="21"/>
          <w:szCs w:val="21"/>
        </w:rPr>
      </w:pPr>
      <w:r w:rsidRPr="004F017F">
        <w:rPr>
          <w:sz w:val="21"/>
          <w:szCs w:val="21"/>
        </w:rPr>
        <w:t xml:space="preserve">на право заключения договора аренды земельного участка, находящегося в государственной собственности, с кадастровым номером </w:t>
      </w:r>
      <w:r w:rsidR="00E36E23" w:rsidRPr="004F017F">
        <w:rPr>
          <w:sz w:val="21"/>
          <w:szCs w:val="21"/>
        </w:rPr>
        <w:t>52:00:0000000:642</w:t>
      </w:r>
      <w:r w:rsidRPr="004F017F">
        <w:rPr>
          <w:sz w:val="21"/>
          <w:szCs w:val="21"/>
        </w:rPr>
        <w:t xml:space="preserve">, площадью </w:t>
      </w:r>
      <w:r w:rsidR="00E36E23" w:rsidRPr="004F017F">
        <w:rPr>
          <w:sz w:val="21"/>
          <w:szCs w:val="21"/>
        </w:rPr>
        <w:t xml:space="preserve">25237±56 </w:t>
      </w:r>
      <w:proofErr w:type="spellStart"/>
      <w:r w:rsidRPr="004F017F">
        <w:rPr>
          <w:sz w:val="21"/>
          <w:szCs w:val="21"/>
        </w:rPr>
        <w:t>кв</w:t>
      </w:r>
      <w:proofErr w:type="gramStart"/>
      <w:r w:rsidRPr="004F017F">
        <w:rPr>
          <w:sz w:val="21"/>
          <w:szCs w:val="21"/>
        </w:rPr>
        <w:t>.м</w:t>
      </w:r>
      <w:proofErr w:type="spellEnd"/>
      <w:proofErr w:type="gramEnd"/>
      <w:r w:rsidRPr="004F017F">
        <w:rPr>
          <w:sz w:val="21"/>
          <w:szCs w:val="21"/>
        </w:rPr>
        <w:t xml:space="preserve">, местоположение: </w:t>
      </w:r>
      <w:r w:rsidR="000570B4" w:rsidRPr="004F017F">
        <w:rPr>
          <w:sz w:val="21"/>
          <w:szCs w:val="21"/>
        </w:rPr>
        <w:t>Российская Федер</w:t>
      </w:r>
      <w:r w:rsidR="00F510F4" w:rsidRPr="004F017F">
        <w:rPr>
          <w:sz w:val="21"/>
          <w:szCs w:val="21"/>
        </w:rPr>
        <w:t xml:space="preserve">ация, Нижегородская область, </w:t>
      </w:r>
      <w:proofErr w:type="spellStart"/>
      <w:r w:rsidR="00F510F4" w:rsidRPr="004F017F">
        <w:rPr>
          <w:sz w:val="21"/>
          <w:szCs w:val="21"/>
        </w:rPr>
        <w:t>г</w:t>
      </w:r>
      <w:proofErr w:type="gramStart"/>
      <w:r w:rsidR="00F510F4" w:rsidRPr="004F017F">
        <w:rPr>
          <w:sz w:val="21"/>
          <w:szCs w:val="21"/>
        </w:rPr>
        <w:t>.</w:t>
      </w:r>
      <w:r w:rsidR="000570B4" w:rsidRPr="004F017F">
        <w:rPr>
          <w:sz w:val="21"/>
          <w:szCs w:val="21"/>
        </w:rPr>
        <w:t>В</w:t>
      </w:r>
      <w:proofErr w:type="gramEnd"/>
      <w:r w:rsidR="000570B4" w:rsidRPr="004F017F">
        <w:rPr>
          <w:sz w:val="21"/>
          <w:szCs w:val="21"/>
        </w:rPr>
        <w:t>ыкса</w:t>
      </w:r>
      <w:proofErr w:type="spellEnd"/>
      <w:r w:rsidR="000570B4" w:rsidRPr="004F017F">
        <w:rPr>
          <w:sz w:val="21"/>
          <w:szCs w:val="21"/>
        </w:rPr>
        <w:t xml:space="preserve">, от АО «ОМК-Сталь» до шоссе </w:t>
      </w:r>
      <w:proofErr w:type="spellStart"/>
      <w:r w:rsidR="000570B4" w:rsidRPr="004F017F">
        <w:rPr>
          <w:sz w:val="21"/>
          <w:szCs w:val="21"/>
        </w:rPr>
        <w:t>Досчатинское</w:t>
      </w:r>
      <w:proofErr w:type="spellEnd"/>
      <w:r w:rsidR="000570B4" w:rsidRPr="004F017F">
        <w:rPr>
          <w:sz w:val="21"/>
          <w:szCs w:val="21"/>
        </w:rPr>
        <w:t xml:space="preserve"> городского округа </w:t>
      </w:r>
      <w:proofErr w:type="spellStart"/>
      <w:r w:rsidR="000570B4" w:rsidRPr="004F017F">
        <w:rPr>
          <w:sz w:val="21"/>
          <w:szCs w:val="21"/>
        </w:rPr>
        <w:t>г.Выкса</w:t>
      </w:r>
      <w:proofErr w:type="spellEnd"/>
      <w:r w:rsidR="000570B4" w:rsidRPr="004F017F">
        <w:rPr>
          <w:sz w:val="21"/>
          <w:szCs w:val="21"/>
        </w:rPr>
        <w:t xml:space="preserve"> Нижегородской области (участок расположен в северной части города Выкса. </w:t>
      </w:r>
      <w:proofErr w:type="gramStart"/>
      <w:r w:rsidR="000570B4" w:rsidRPr="004F017F">
        <w:rPr>
          <w:bCs/>
          <w:sz w:val="21"/>
          <w:szCs w:val="21"/>
        </w:rPr>
        <w:t>Участок вытянут с северо-востока от Литейно-прокатного комплекса на юго-запад до территории Выксунского металлургического завода)</w:t>
      </w:r>
      <w:r w:rsidR="000570B4" w:rsidRPr="004F017F">
        <w:rPr>
          <w:sz w:val="21"/>
          <w:szCs w:val="21"/>
        </w:rPr>
        <w:t>, с разрешенным использованием: трубопроводный транспорт, категория земель - земли населенных пунктов.</w:t>
      </w:r>
      <w:proofErr w:type="gramEnd"/>
    </w:p>
    <w:p w:rsidR="008C2DAB" w:rsidRPr="004F017F" w:rsidRDefault="008C2DAB" w:rsidP="005C43A8">
      <w:pPr>
        <w:jc w:val="both"/>
        <w:rPr>
          <w:sz w:val="10"/>
          <w:szCs w:val="10"/>
        </w:rPr>
      </w:pPr>
    </w:p>
    <w:p w:rsidR="005C43A8" w:rsidRPr="004F017F" w:rsidRDefault="005C43A8" w:rsidP="005C43A8">
      <w:pPr>
        <w:jc w:val="center"/>
        <w:rPr>
          <w:sz w:val="21"/>
          <w:szCs w:val="21"/>
        </w:rPr>
      </w:pPr>
      <w:proofErr w:type="spellStart"/>
      <w:r w:rsidRPr="004F017F">
        <w:rPr>
          <w:sz w:val="21"/>
          <w:szCs w:val="21"/>
        </w:rPr>
        <w:t>г.Н.Новгород</w:t>
      </w:r>
      <w:proofErr w:type="spellEnd"/>
      <w:r w:rsidRPr="004F017F">
        <w:rPr>
          <w:sz w:val="21"/>
          <w:szCs w:val="21"/>
        </w:rPr>
        <w:t xml:space="preserve">                                                                                                        </w:t>
      </w:r>
      <w:r w:rsidR="000570B4" w:rsidRPr="004F017F">
        <w:rPr>
          <w:sz w:val="21"/>
          <w:szCs w:val="21"/>
        </w:rPr>
        <w:t xml:space="preserve">                      </w:t>
      </w:r>
      <w:r w:rsidRPr="004F017F">
        <w:rPr>
          <w:sz w:val="21"/>
          <w:szCs w:val="21"/>
        </w:rPr>
        <w:t xml:space="preserve">        «____» ______________ </w:t>
      </w:r>
      <w:proofErr w:type="gramStart"/>
      <w:r w:rsidRPr="004F017F">
        <w:rPr>
          <w:sz w:val="21"/>
          <w:szCs w:val="21"/>
        </w:rPr>
        <w:t>г</w:t>
      </w:r>
      <w:proofErr w:type="gramEnd"/>
      <w:r w:rsidRPr="004F017F">
        <w:rPr>
          <w:sz w:val="21"/>
          <w:szCs w:val="21"/>
        </w:rPr>
        <w:t>.</w:t>
      </w:r>
    </w:p>
    <w:p w:rsidR="005C43A8" w:rsidRPr="004F017F" w:rsidRDefault="005C43A8" w:rsidP="005C43A8">
      <w:pPr>
        <w:jc w:val="center"/>
        <w:rPr>
          <w:sz w:val="21"/>
          <w:szCs w:val="21"/>
        </w:rPr>
      </w:pPr>
    </w:p>
    <w:p w:rsidR="005C43A8" w:rsidRPr="004F017F" w:rsidRDefault="005C43A8" w:rsidP="005C43A8">
      <w:pPr>
        <w:jc w:val="center"/>
        <w:rPr>
          <w:sz w:val="21"/>
          <w:szCs w:val="21"/>
        </w:rPr>
      </w:pPr>
      <w:r w:rsidRPr="004F017F">
        <w:rPr>
          <w:sz w:val="21"/>
          <w:szCs w:val="21"/>
        </w:rPr>
        <w:t>_________________________________________________________________________________________</w:t>
      </w:r>
      <w:r w:rsidR="000570B4" w:rsidRPr="004F017F">
        <w:rPr>
          <w:sz w:val="21"/>
          <w:szCs w:val="21"/>
        </w:rPr>
        <w:t>____________</w:t>
      </w:r>
    </w:p>
    <w:p w:rsidR="005C43A8" w:rsidRPr="004F017F" w:rsidRDefault="005C43A8" w:rsidP="005C43A8">
      <w:pPr>
        <w:jc w:val="center"/>
        <w:rPr>
          <w:i/>
          <w:iCs/>
          <w:sz w:val="21"/>
          <w:szCs w:val="21"/>
        </w:rPr>
      </w:pPr>
      <w:proofErr w:type="gramStart"/>
      <w:r w:rsidRPr="004F017F">
        <w:rPr>
          <w:i/>
          <w:iCs/>
          <w:sz w:val="21"/>
          <w:szCs w:val="21"/>
        </w:rPr>
        <w:t>(для юридического лица: наименование, юр. адрес, банковские реквизиты</w:t>
      </w:r>
      <w:proofErr w:type="gramEnd"/>
    </w:p>
    <w:p w:rsidR="005C43A8" w:rsidRPr="004F017F" w:rsidRDefault="005C43A8" w:rsidP="005C43A8">
      <w:pPr>
        <w:jc w:val="center"/>
        <w:rPr>
          <w:i/>
          <w:iCs/>
          <w:sz w:val="21"/>
          <w:szCs w:val="21"/>
        </w:rPr>
      </w:pPr>
      <w:r w:rsidRPr="004F017F">
        <w:rPr>
          <w:i/>
          <w:iCs/>
          <w:sz w:val="21"/>
          <w:szCs w:val="21"/>
        </w:rPr>
        <w:t xml:space="preserve">для физического лица: </w:t>
      </w:r>
      <w:proofErr w:type="gramStart"/>
      <w:r w:rsidRPr="004F017F">
        <w:rPr>
          <w:i/>
          <w:iCs/>
          <w:sz w:val="21"/>
          <w:szCs w:val="21"/>
        </w:rPr>
        <w:t>ФИО, адрес, паспортные данные)</w:t>
      </w:r>
      <w:proofErr w:type="gramEnd"/>
    </w:p>
    <w:p w:rsidR="005C43A8" w:rsidRPr="004F017F" w:rsidRDefault="005C43A8" w:rsidP="005C43A8">
      <w:pPr>
        <w:rPr>
          <w:sz w:val="21"/>
          <w:szCs w:val="21"/>
        </w:rPr>
      </w:pPr>
      <w:r w:rsidRPr="004F017F">
        <w:rPr>
          <w:sz w:val="21"/>
          <w:szCs w:val="21"/>
        </w:rPr>
        <w:t>в лице ________________________________________________________________</w:t>
      </w:r>
      <w:r w:rsidR="000570B4" w:rsidRPr="004F017F">
        <w:rPr>
          <w:sz w:val="21"/>
          <w:szCs w:val="21"/>
        </w:rPr>
        <w:t>___________</w:t>
      </w:r>
      <w:r w:rsidRPr="004F017F">
        <w:rPr>
          <w:sz w:val="21"/>
          <w:szCs w:val="21"/>
        </w:rPr>
        <w:t xml:space="preserve">___,  </w:t>
      </w:r>
      <w:proofErr w:type="gramStart"/>
      <w:r w:rsidRPr="004F017F">
        <w:rPr>
          <w:sz w:val="21"/>
          <w:szCs w:val="21"/>
        </w:rPr>
        <w:t>действующего</w:t>
      </w:r>
      <w:proofErr w:type="gramEnd"/>
      <w:r w:rsidRPr="004F017F">
        <w:rPr>
          <w:sz w:val="21"/>
          <w:szCs w:val="21"/>
        </w:rPr>
        <w:t xml:space="preserve"> на </w:t>
      </w:r>
    </w:p>
    <w:p w:rsidR="005C43A8" w:rsidRPr="004F017F" w:rsidRDefault="005C43A8" w:rsidP="005C43A8">
      <w:pPr>
        <w:jc w:val="center"/>
        <w:rPr>
          <w:sz w:val="21"/>
          <w:szCs w:val="21"/>
        </w:rPr>
      </w:pPr>
      <w:r w:rsidRPr="004F017F">
        <w:rPr>
          <w:sz w:val="21"/>
          <w:szCs w:val="21"/>
        </w:rPr>
        <w:t>(должность, ФИО)</w:t>
      </w:r>
    </w:p>
    <w:p w:rsidR="005C43A8" w:rsidRPr="004F017F" w:rsidRDefault="005C43A8" w:rsidP="005C43A8">
      <w:pPr>
        <w:rPr>
          <w:sz w:val="21"/>
          <w:szCs w:val="21"/>
        </w:rPr>
      </w:pPr>
      <w:proofErr w:type="gramStart"/>
      <w:r w:rsidRPr="004F017F">
        <w:rPr>
          <w:sz w:val="21"/>
          <w:szCs w:val="21"/>
        </w:rPr>
        <w:t>основании</w:t>
      </w:r>
      <w:proofErr w:type="gramEnd"/>
      <w:r w:rsidRPr="004F017F">
        <w:rPr>
          <w:sz w:val="21"/>
          <w:szCs w:val="21"/>
        </w:rPr>
        <w:t xml:space="preserve"> ________________________________________________</w:t>
      </w:r>
      <w:r w:rsidR="000570B4" w:rsidRPr="004F017F">
        <w:rPr>
          <w:sz w:val="21"/>
          <w:szCs w:val="21"/>
        </w:rPr>
        <w:t>___________</w:t>
      </w:r>
      <w:r w:rsidRPr="004F017F">
        <w:rPr>
          <w:sz w:val="21"/>
          <w:szCs w:val="21"/>
        </w:rPr>
        <w:t xml:space="preserve">_____ принимаем решение об участии </w:t>
      </w:r>
    </w:p>
    <w:p w:rsidR="005C43A8" w:rsidRPr="004F017F" w:rsidRDefault="005C43A8" w:rsidP="005C43A8">
      <w:pPr>
        <w:ind w:firstLine="708"/>
        <w:rPr>
          <w:sz w:val="21"/>
          <w:szCs w:val="21"/>
        </w:rPr>
      </w:pPr>
      <w:r w:rsidRPr="004F017F">
        <w:rPr>
          <w:sz w:val="21"/>
          <w:szCs w:val="21"/>
        </w:rPr>
        <w:t xml:space="preserve">         </w:t>
      </w:r>
      <w:r w:rsidR="000570B4" w:rsidRPr="004F017F">
        <w:rPr>
          <w:sz w:val="21"/>
          <w:szCs w:val="21"/>
        </w:rPr>
        <w:t xml:space="preserve">                                   </w:t>
      </w:r>
      <w:r w:rsidRPr="004F017F">
        <w:rPr>
          <w:sz w:val="21"/>
          <w:szCs w:val="21"/>
        </w:rPr>
        <w:t xml:space="preserve">      </w:t>
      </w:r>
      <w:r w:rsidRPr="004F017F">
        <w:rPr>
          <w:sz w:val="21"/>
          <w:szCs w:val="21"/>
        </w:rPr>
        <w:tab/>
        <w:t xml:space="preserve"> (наименование документа) </w:t>
      </w:r>
    </w:p>
    <w:p w:rsidR="005C43A8" w:rsidRPr="004F017F" w:rsidRDefault="005C43A8" w:rsidP="007D0BAB">
      <w:pPr>
        <w:tabs>
          <w:tab w:val="left" w:pos="709"/>
        </w:tabs>
        <w:jc w:val="both"/>
        <w:rPr>
          <w:bCs/>
          <w:sz w:val="21"/>
          <w:szCs w:val="21"/>
        </w:rPr>
      </w:pPr>
      <w:r w:rsidRPr="004F017F">
        <w:rPr>
          <w:sz w:val="21"/>
          <w:szCs w:val="21"/>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E36E23" w:rsidRPr="004F017F">
        <w:rPr>
          <w:sz w:val="21"/>
          <w:szCs w:val="21"/>
        </w:rPr>
        <w:t>52:00:0000000:642</w:t>
      </w:r>
      <w:r w:rsidRPr="004F017F">
        <w:rPr>
          <w:sz w:val="21"/>
          <w:szCs w:val="21"/>
        </w:rPr>
        <w:t xml:space="preserve">, площадью </w:t>
      </w:r>
      <w:r w:rsidR="00E36E23" w:rsidRPr="004F017F">
        <w:rPr>
          <w:sz w:val="21"/>
          <w:szCs w:val="21"/>
        </w:rPr>
        <w:t xml:space="preserve">25237±56 </w:t>
      </w:r>
      <w:proofErr w:type="spellStart"/>
      <w:r w:rsidR="00CE3569" w:rsidRPr="004F017F">
        <w:rPr>
          <w:sz w:val="21"/>
          <w:szCs w:val="21"/>
        </w:rPr>
        <w:t>к</w:t>
      </w:r>
      <w:r w:rsidRPr="004F017F">
        <w:rPr>
          <w:sz w:val="21"/>
          <w:szCs w:val="21"/>
        </w:rPr>
        <w:t>в</w:t>
      </w:r>
      <w:proofErr w:type="gramStart"/>
      <w:r w:rsidRPr="004F017F">
        <w:rPr>
          <w:sz w:val="21"/>
          <w:szCs w:val="21"/>
        </w:rPr>
        <w:t>.м</w:t>
      </w:r>
      <w:proofErr w:type="spellEnd"/>
      <w:proofErr w:type="gramEnd"/>
      <w:r w:rsidRPr="004F017F">
        <w:rPr>
          <w:sz w:val="21"/>
          <w:szCs w:val="21"/>
        </w:rPr>
        <w:t xml:space="preserve">, </w:t>
      </w:r>
      <w:r w:rsidR="00B01F35" w:rsidRPr="004F017F">
        <w:rPr>
          <w:sz w:val="22"/>
          <w:szCs w:val="22"/>
        </w:rPr>
        <w:t>местоположение:</w:t>
      </w:r>
      <w:r w:rsidRPr="004F017F">
        <w:rPr>
          <w:sz w:val="21"/>
          <w:szCs w:val="21"/>
        </w:rPr>
        <w:t xml:space="preserve"> </w:t>
      </w:r>
      <w:r w:rsidR="008C2DAB" w:rsidRPr="004F017F">
        <w:rPr>
          <w:sz w:val="21"/>
          <w:szCs w:val="21"/>
        </w:rPr>
        <w:t>Российская Федерация, Нижегородс</w:t>
      </w:r>
      <w:r w:rsidR="00F510F4" w:rsidRPr="004F017F">
        <w:rPr>
          <w:sz w:val="21"/>
          <w:szCs w:val="21"/>
        </w:rPr>
        <w:t xml:space="preserve">кая область, </w:t>
      </w:r>
      <w:proofErr w:type="spellStart"/>
      <w:r w:rsidR="00F510F4" w:rsidRPr="004F017F">
        <w:rPr>
          <w:sz w:val="21"/>
          <w:szCs w:val="21"/>
        </w:rPr>
        <w:t>г</w:t>
      </w:r>
      <w:proofErr w:type="gramStart"/>
      <w:r w:rsidR="00F510F4" w:rsidRPr="004F017F">
        <w:rPr>
          <w:sz w:val="21"/>
          <w:szCs w:val="21"/>
        </w:rPr>
        <w:t>.</w:t>
      </w:r>
      <w:r w:rsidR="008C2DAB" w:rsidRPr="004F017F">
        <w:rPr>
          <w:sz w:val="21"/>
          <w:szCs w:val="21"/>
        </w:rPr>
        <w:t>В</w:t>
      </w:r>
      <w:proofErr w:type="gramEnd"/>
      <w:r w:rsidR="008C2DAB" w:rsidRPr="004F017F">
        <w:rPr>
          <w:sz w:val="21"/>
          <w:szCs w:val="21"/>
        </w:rPr>
        <w:t>ыкса</w:t>
      </w:r>
      <w:proofErr w:type="spellEnd"/>
      <w:r w:rsidR="008C2DAB" w:rsidRPr="004F017F">
        <w:rPr>
          <w:sz w:val="21"/>
          <w:szCs w:val="21"/>
        </w:rPr>
        <w:t xml:space="preserve">, от АО «ОМК-Сталь» до шоссе </w:t>
      </w:r>
      <w:proofErr w:type="spellStart"/>
      <w:r w:rsidR="008C2DAB" w:rsidRPr="004F017F">
        <w:rPr>
          <w:sz w:val="21"/>
          <w:szCs w:val="21"/>
        </w:rPr>
        <w:t>Досчатинское</w:t>
      </w:r>
      <w:proofErr w:type="spellEnd"/>
      <w:r w:rsidR="008C2DAB" w:rsidRPr="004F017F">
        <w:rPr>
          <w:sz w:val="21"/>
          <w:szCs w:val="21"/>
        </w:rPr>
        <w:t xml:space="preserve"> городского округа </w:t>
      </w:r>
      <w:proofErr w:type="spellStart"/>
      <w:r w:rsidR="008C2DAB" w:rsidRPr="004F017F">
        <w:rPr>
          <w:sz w:val="21"/>
          <w:szCs w:val="21"/>
        </w:rPr>
        <w:t>г.Выкса</w:t>
      </w:r>
      <w:proofErr w:type="spellEnd"/>
      <w:r w:rsidR="008C2DAB" w:rsidRPr="004F017F">
        <w:rPr>
          <w:sz w:val="21"/>
          <w:szCs w:val="21"/>
        </w:rPr>
        <w:t xml:space="preserve"> Нижегородской области (участок расположен в северной части города Выкса. </w:t>
      </w:r>
      <w:proofErr w:type="gramStart"/>
      <w:r w:rsidR="008C2DAB" w:rsidRPr="004F017F">
        <w:rPr>
          <w:bCs/>
          <w:sz w:val="21"/>
          <w:szCs w:val="21"/>
        </w:rPr>
        <w:t>Участок вытянут с северо-востока от Литейно-прокатного комплекса на юго-запад до территории Выксунского металлургического завода)</w:t>
      </w:r>
      <w:r w:rsidR="008C2DAB" w:rsidRPr="004F017F">
        <w:rPr>
          <w:sz w:val="21"/>
          <w:szCs w:val="21"/>
        </w:rPr>
        <w:t xml:space="preserve">, </w:t>
      </w:r>
      <w:r w:rsidRPr="004F017F">
        <w:rPr>
          <w:sz w:val="21"/>
          <w:szCs w:val="21"/>
        </w:rPr>
        <w:t xml:space="preserve">с разрешенным использованием: </w:t>
      </w:r>
      <w:r w:rsidR="00595E95" w:rsidRPr="004F017F">
        <w:rPr>
          <w:sz w:val="21"/>
          <w:szCs w:val="21"/>
        </w:rPr>
        <w:t>трубопроводный транспорт</w:t>
      </w:r>
      <w:r w:rsidR="007D0BAB" w:rsidRPr="004F017F">
        <w:rPr>
          <w:sz w:val="21"/>
          <w:szCs w:val="21"/>
        </w:rPr>
        <w:t xml:space="preserve">, проводимом </w:t>
      </w:r>
      <w:r w:rsidR="007A0F60" w:rsidRPr="004F017F">
        <w:rPr>
          <w:sz w:val="21"/>
          <w:szCs w:val="21"/>
        </w:rPr>
        <w:t>«</w:t>
      </w:r>
      <w:r w:rsidR="00063E9D" w:rsidRPr="004F017F">
        <w:rPr>
          <w:sz w:val="21"/>
          <w:szCs w:val="21"/>
        </w:rPr>
        <w:t>15</w:t>
      </w:r>
      <w:r w:rsidR="007A0F60" w:rsidRPr="004F017F">
        <w:rPr>
          <w:sz w:val="21"/>
          <w:szCs w:val="21"/>
        </w:rPr>
        <w:t>»</w:t>
      </w:r>
      <w:r w:rsidR="00063E9D" w:rsidRPr="004F017F">
        <w:rPr>
          <w:sz w:val="21"/>
          <w:szCs w:val="21"/>
        </w:rPr>
        <w:t xml:space="preserve"> ноября </w:t>
      </w:r>
      <w:r w:rsidR="007A0F60" w:rsidRPr="004F017F">
        <w:rPr>
          <w:sz w:val="21"/>
          <w:szCs w:val="21"/>
        </w:rPr>
        <w:t>2</w:t>
      </w:r>
      <w:r w:rsidRPr="004F017F">
        <w:rPr>
          <w:sz w:val="21"/>
          <w:szCs w:val="21"/>
        </w:rPr>
        <w:t>01</w:t>
      </w:r>
      <w:r w:rsidR="007A0F60" w:rsidRPr="004F017F">
        <w:rPr>
          <w:sz w:val="21"/>
          <w:szCs w:val="21"/>
        </w:rPr>
        <w:t>8</w:t>
      </w:r>
      <w:r w:rsidRPr="004F017F">
        <w:rPr>
          <w:sz w:val="21"/>
          <w:szCs w:val="21"/>
        </w:rPr>
        <w:t xml:space="preserve"> года министерством </w:t>
      </w:r>
      <w:r w:rsidR="00F17C1E" w:rsidRPr="004F017F">
        <w:rPr>
          <w:sz w:val="21"/>
          <w:szCs w:val="21"/>
        </w:rPr>
        <w:t xml:space="preserve">имущественных и </w:t>
      </w:r>
      <w:r w:rsidRPr="004F017F">
        <w:rPr>
          <w:sz w:val="21"/>
          <w:szCs w:val="21"/>
        </w:rPr>
        <w:t>земельных отношений Нижегородской об</w:t>
      </w:r>
      <w:r w:rsidRPr="004F017F">
        <w:rPr>
          <w:bCs/>
          <w:sz w:val="21"/>
          <w:szCs w:val="21"/>
        </w:rPr>
        <w:t>ласти.</w:t>
      </w:r>
      <w:proofErr w:type="gramEnd"/>
    </w:p>
    <w:p w:rsidR="00AF5312" w:rsidRPr="004F017F" w:rsidRDefault="00AF5312" w:rsidP="00AF5312">
      <w:pPr>
        <w:tabs>
          <w:tab w:val="left" w:pos="0"/>
          <w:tab w:val="left" w:pos="540"/>
        </w:tabs>
        <w:ind w:firstLine="540"/>
        <w:jc w:val="both"/>
        <w:rPr>
          <w:sz w:val="21"/>
          <w:szCs w:val="21"/>
        </w:rPr>
      </w:pPr>
      <w:r w:rsidRPr="004F017F">
        <w:rPr>
          <w:sz w:val="21"/>
          <w:szCs w:val="21"/>
        </w:rPr>
        <w:t>1.Настоящей заявкой подтверждаем, что:</w:t>
      </w:r>
    </w:p>
    <w:p w:rsidR="00AF5312" w:rsidRPr="004F017F" w:rsidRDefault="00AF5312" w:rsidP="00AF5312">
      <w:pPr>
        <w:tabs>
          <w:tab w:val="left" w:pos="0"/>
          <w:tab w:val="left" w:pos="540"/>
        </w:tabs>
        <w:ind w:firstLine="540"/>
        <w:jc w:val="both"/>
        <w:rPr>
          <w:sz w:val="21"/>
          <w:szCs w:val="21"/>
        </w:rPr>
      </w:pPr>
      <w:r w:rsidRPr="004F017F">
        <w:rPr>
          <w:sz w:val="21"/>
          <w:szCs w:val="21"/>
        </w:rPr>
        <w:t>-  в отношении нашей организации не проводится процедура банкротства и она не находится в процессе ликвидации.</w:t>
      </w:r>
    </w:p>
    <w:p w:rsidR="00AF5312" w:rsidRPr="004F017F" w:rsidRDefault="00AF5312" w:rsidP="00AF5312">
      <w:pPr>
        <w:tabs>
          <w:tab w:val="left" w:pos="0"/>
          <w:tab w:val="left" w:pos="540"/>
        </w:tabs>
        <w:ind w:firstLine="540"/>
        <w:jc w:val="both"/>
        <w:rPr>
          <w:sz w:val="21"/>
          <w:szCs w:val="21"/>
        </w:rPr>
      </w:pPr>
      <w:r w:rsidRPr="004F017F">
        <w:rPr>
          <w:sz w:val="21"/>
          <w:szCs w:val="21"/>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F5312" w:rsidRPr="004F017F" w:rsidRDefault="00AF5312" w:rsidP="00AF5312">
      <w:pPr>
        <w:tabs>
          <w:tab w:val="left" w:pos="0"/>
          <w:tab w:val="left" w:pos="540"/>
        </w:tabs>
        <w:ind w:firstLine="540"/>
        <w:jc w:val="both"/>
        <w:rPr>
          <w:sz w:val="21"/>
          <w:szCs w:val="21"/>
        </w:rPr>
      </w:pPr>
      <w:r w:rsidRPr="004F017F">
        <w:rPr>
          <w:sz w:val="21"/>
          <w:szCs w:val="21"/>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F5312" w:rsidRPr="004F017F" w:rsidRDefault="00AF5312" w:rsidP="002956B7">
      <w:pPr>
        <w:tabs>
          <w:tab w:val="left" w:pos="540"/>
        </w:tabs>
        <w:ind w:firstLine="567"/>
        <w:jc w:val="both"/>
        <w:rPr>
          <w:bCs/>
          <w:sz w:val="21"/>
          <w:szCs w:val="21"/>
        </w:rPr>
      </w:pPr>
      <w:r w:rsidRPr="004F017F">
        <w:rPr>
          <w:sz w:val="21"/>
          <w:szCs w:val="21"/>
        </w:rPr>
        <w:t xml:space="preserve">2.Обязуемся в случае, если наша организация будет признана победителем аукциона, или единственным признанным участником заключить с министерством </w:t>
      </w:r>
      <w:r w:rsidR="004F5B71" w:rsidRPr="004F017F">
        <w:rPr>
          <w:sz w:val="21"/>
          <w:szCs w:val="21"/>
        </w:rPr>
        <w:t xml:space="preserve">имущественных и </w:t>
      </w:r>
      <w:r w:rsidRPr="004F017F">
        <w:rPr>
          <w:sz w:val="21"/>
          <w:szCs w:val="21"/>
        </w:rPr>
        <w:t>земельных отношений Нижегородской области договор аренды земельного участка</w:t>
      </w:r>
      <w:r w:rsidR="004F5B71" w:rsidRPr="004F017F">
        <w:rPr>
          <w:sz w:val="21"/>
          <w:szCs w:val="21"/>
        </w:rPr>
        <w:t>.</w:t>
      </w:r>
    </w:p>
    <w:p w:rsidR="00AF5312" w:rsidRPr="004F017F" w:rsidRDefault="00AF5312" w:rsidP="000570B4">
      <w:pPr>
        <w:ind w:firstLine="540"/>
        <w:jc w:val="both"/>
        <w:rPr>
          <w:sz w:val="21"/>
          <w:szCs w:val="21"/>
        </w:rPr>
      </w:pPr>
      <w:r w:rsidRPr="004F017F">
        <w:rPr>
          <w:sz w:val="21"/>
          <w:szCs w:val="21"/>
        </w:rPr>
        <w:t>3.К заявке на участие в аукционе прилагаем документы в соответствии с требованиями, указанными в извещении о проведении торгов.</w:t>
      </w:r>
    </w:p>
    <w:p w:rsidR="00AF5312" w:rsidRPr="004F017F" w:rsidRDefault="00AF5312" w:rsidP="00AF5312">
      <w:pPr>
        <w:ind w:firstLine="540"/>
        <w:jc w:val="both"/>
        <w:rPr>
          <w:sz w:val="21"/>
          <w:szCs w:val="21"/>
        </w:rPr>
      </w:pPr>
      <w:r w:rsidRPr="004F017F">
        <w:rPr>
          <w:sz w:val="21"/>
          <w:szCs w:val="21"/>
        </w:rPr>
        <w:t xml:space="preserve">4.С условиями аукциона и извещением </w:t>
      </w:r>
      <w:proofErr w:type="gramStart"/>
      <w:r w:rsidRPr="004F017F">
        <w:rPr>
          <w:sz w:val="21"/>
          <w:szCs w:val="21"/>
        </w:rPr>
        <w:t>ознакомлены</w:t>
      </w:r>
      <w:proofErr w:type="gramEnd"/>
      <w:r w:rsidRPr="004F017F">
        <w:rPr>
          <w:sz w:val="21"/>
          <w:szCs w:val="21"/>
        </w:rPr>
        <w:t>, согласны.</w:t>
      </w:r>
    </w:p>
    <w:p w:rsidR="00AF5312" w:rsidRPr="004F017F" w:rsidRDefault="00AF5312" w:rsidP="00AF5312">
      <w:pPr>
        <w:ind w:firstLine="540"/>
        <w:jc w:val="both"/>
        <w:rPr>
          <w:sz w:val="21"/>
          <w:szCs w:val="21"/>
        </w:rPr>
      </w:pPr>
      <w:r w:rsidRPr="004F017F">
        <w:rPr>
          <w:sz w:val="21"/>
          <w:szCs w:val="21"/>
        </w:rPr>
        <w:t>5.Осмотр земельного участка на местности нами произведен, претензий по состоянию земельного участка не имеется.</w:t>
      </w:r>
    </w:p>
    <w:p w:rsidR="00AF5312" w:rsidRPr="004F017F" w:rsidRDefault="00AF5312" w:rsidP="00AF5312">
      <w:pPr>
        <w:ind w:firstLine="540"/>
        <w:jc w:val="both"/>
        <w:rPr>
          <w:sz w:val="21"/>
          <w:szCs w:val="21"/>
        </w:rPr>
      </w:pPr>
      <w:r w:rsidRPr="004F017F">
        <w:rPr>
          <w:sz w:val="21"/>
          <w:szCs w:val="21"/>
        </w:rPr>
        <w:t>Банковские реквизиты для возврата задатка:</w:t>
      </w:r>
    </w:p>
    <w:p w:rsidR="00063E9D" w:rsidRPr="004F017F" w:rsidRDefault="00AF5312" w:rsidP="000570B4">
      <w:pPr>
        <w:ind w:firstLine="540"/>
        <w:jc w:val="both"/>
        <w:rPr>
          <w:sz w:val="21"/>
          <w:szCs w:val="21"/>
        </w:rPr>
      </w:pPr>
      <w:r w:rsidRPr="004F017F">
        <w:rPr>
          <w:sz w:val="21"/>
          <w:szCs w:val="21"/>
        </w:rPr>
        <w:t>Расчетный (лицевой) счет _____</w:t>
      </w:r>
      <w:r w:rsidR="000570B4" w:rsidRPr="004F017F">
        <w:rPr>
          <w:sz w:val="21"/>
          <w:szCs w:val="21"/>
        </w:rPr>
        <w:t>___________</w:t>
      </w:r>
      <w:r w:rsidR="00063E9D" w:rsidRPr="004F017F">
        <w:rPr>
          <w:sz w:val="21"/>
          <w:szCs w:val="21"/>
        </w:rPr>
        <w:t>_____________</w:t>
      </w:r>
      <w:r w:rsidR="000570B4" w:rsidRPr="004F017F">
        <w:rPr>
          <w:sz w:val="21"/>
          <w:szCs w:val="21"/>
        </w:rPr>
        <w:t>_________</w:t>
      </w:r>
      <w:r w:rsidR="00063E9D" w:rsidRPr="004F017F">
        <w:rPr>
          <w:sz w:val="21"/>
          <w:szCs w:val="21"/>
        </w:rPr>
        <w:t>__________________________________</w:t>
      </w:r>
      <w:r w:rsidR="000570B4" w:rsidRPr="004F017F">
        <w:rPr>
          <w:sz w:val="21"/>
          <w:szCs w:val="21"/>
        </w:rPr>
        <w:t xml:space="preserve">__ </w:t>
      </w:r>
    </w:p>
    <w:p w:rsidR="000570B4" w:rsidRPr="004F017F" w:rsidRDefault="000570B4" w:rsidP="00063E9D">
      <w:pPr>
        <w:jc w:val="both"/>
        <w:rPr>
          <w:sz w:val="21"/>
          <w:szCs w:val="21"/>
        </w:rPr>
      </w:pPr>
      <w:r w:rsidRPr="004F017F">
        <w:rPr>
          <w:sz w:val="21"/>
          <w:szCs w:val="21"/>
        </w:rPr>
        <w:t>в_________________</w:t>
      </w:r>
      <w:r w:rsidR="00063E9D" w:rsidRPr="004F017F">
        <w:rPr>
          <w:sz w:val="21"/>
          <w:szCs w:val="21"/>
        </w:rPr>
        <w:t>_____________________________________________________________</w:t>
      </w:r>
      <w:r w:rsidRPr="004F017F">
        <w:rPr>
          <w:sz w:val="21"/>
          <w:szCs w:val="21"/>
        </w:rPr>
        <w:t>_______________________</w:t>
      </w:r>
    </w:p>
    <w:p w:rsidR="00AF5312" w:rsidRPr="004F017F" w:rsidRDefault="00AF5312" w:rsidP="00063E9D">
      <w:pPr>
        <w:jc w:val="both"/>
        <w:rPr>
          <w:sz w:val="21"/>
          <w:szCs w:val="21"/>
        </w:rPr>
      </w:pPr>
      <w:r w:rsidRPr="004F017F">
        <w:rPr>
          <w:sz w:val="21"/>
          <w:szCs w:val="21"/>
        </w:rPr>
        <w:t>корр</w:t>
      </w:r>
      <w:proofErr w:type="gramStart"/>
      <w:r w:rsidRPr="004F017F">
        <w:rPr>
          <w:sz w:val="21"/>
          <w:szCs w:val="21"/>
        </w:rPr>
        <w:t>.с</w:t>
      </w:r>
      <w:proofErr w:type="gramEnd"/>
      <w:r w:rsidRPr="004F017F">
        <w:rPr>
          <w:sz w:val="21"/>
          <w:szCs w:val="21"/>
        </w:rPr>
        <w:t>чет______</w:t>
      </w:r>
      <w:r w:rsidR="00063E9D" w:rsidRPr="004F017F">
        <w:rPr>
          <w:sz w:val="21"/>
          <w:szCs w:val="21"/>
        </w:rPr>
        <w:t>_______</w:t>
      </w:r>
      <w:r w:rsidRPr="004F017F">
        <w:rPr>
          <w:sz w:val="21"/>
          <w:szCs w:val="21"/>
        </w:rPr>
        <w:t>________________________________БИК______</w:t>
      </w:r>
      <w:r w:rsidR="00063E9D" w:rsidRPr="004F017F">
        <w:rPr>
          <w:sz w:val="21"/>
          <w:szCs w:val="21"/>
        </w:rPr>
        <w:t>________________________</w:t>
      </w:r>
      <w:r w:rsidRPr="004F017F">
        <w:rPr>
          <w:sz w:val="21"/>
          <w:szCs w:val="21"/>
        </w:rPr>
        <w:t>_______</w:t>
      </w:r>
      <w:r w:rsidR="00E42540" w:rsidRPr="004F017F">
        <w:rPr>
          <w:sz w:val="21"/>
          <w:szCs w:val="21"/>
        </w:rPr>
        <w:t>____</w:t>
      </w:r>
      <w:r w:rsidRPr="004F017F">
        <w:rPr>
          <w:sz w:val="21"/>
          <w:szCs w:val="21"/>
        </w:rPr>
        <w:t>____</w:t>
      </w:r>
      <w:r w:rsidR="00063E9D" w:rsidRPr="004F017F">
        <w:rPr>
          <w:sz w:val="21"/>
          <w:szCs w:val="21"/>
        </w:rPr>
        <w:t xml:space="preserve"> </w:t>
      </w:r>
      <w:r w:rsidRPr="004F017F">
        <w:rPr>
          <w:sz w:val="21"/>
          <w:szCs w:val="21"/>
        </w:rPr>
        <w:t>ИНН__</w:t>
      </w:r>
      <w:r w:rsidR="00E42540" w:rsidRPr="004F017F">
        <w:rPr>
          <w:sz w:val="21"/>
          <w:szCs w:val="21"/>
        </w:rPr>
        <w:t>__________</w:t>
      </w:r>
      <w:r w:rsidRPr="004F017F">
        <w:rPr>
          <w:sz w:val="21"/>
          <w:szCs w:val="21"/>
        </w:rPr>
        <w:t>_____</w:t>
      </w:r>
      <w:r w:rsidR="00063E9D" w:rsidRPr="004F017F">
        <w:rPr>
          <w:sz w:val="21"/>
          <w:szCs w:val="21"/>
        </w:rPr>
        <w:t>________________</w:t>
      </w:r>
      <w:r w:rsidRPr="004F017F">
        <w:rPr>
          <w:sz w:val="21"/>
          <w:szCs w:val="21"/>
        </w:rPr>
        <w:t>КПП_</w:t>
      </w:r>
      <w:r w:rsidR="00063E9D" w:rsidRPr="004F017F">
        <w:rPr>
          <w:sz w:val="21"/>
          <w:szCs w:val="21"/>
        </w:rPr>
        <w:t>______________</w:t>
      </w:r>
      <w:r w:rsidRPr="004F017F">
        <w:rPr>
          <w:sz w:val="21"/>
          <w:szCs w:val="21"/>
        </w:rPr>
        <w:t>_______</w:t>
      </w:r>
      <w:r w:rsidR="00E42540" w:rsidRPr="004F017F">
        <w:rPr>
          <w:sz w:val="21"/>
          <w:szCs w:val="21"/>
        </w:rPr>
        <w:t>_________</w:t>
      </w:r>
      <w:r w:rsidRPr="004F017F">
        <w:rPr>
          <w:sz w:val="21"/>
          <w:szCs w:val="21"/>
        </w:rPr>
        <w:t>_______</w:t>
      </w:r>
    </w:p>
    <w:p w:rsidR="00AF5312" w:rsidRPr="004F017F" w:rsidRDefault="00AF5312" w:rsidP="00063E9D">
      <w:pPr>
        <w:jc w:val="both"/>
        <w:rPr>
          <w:sz w:val="21"/>
          <w:szCs w:val="21"/>
        </w:rPr>
      </w:pPr>
      <w:r w:rsidRPr="004F017F">
        <w:rPr>
          <w:sz w:val="21"/>
          <w:szCs w:val="21"/>
        </w:rPr>
        <w:t>Адрес почтовый:______________</w:t>
      </w:r>
      <w:r w:rsidR="00063E9D" w:rsidRPr="004F017F">
        <w:rPr>
          <w:sz w:val="21"/>
          <w:szCs w:val="21"/>
        </w:rPr>
        <w:t>_______________________________________________</w:t>
      </w:r>
      <w:r w:rsidRPr="004F017F">
        <w:rPr>
          <w:sz w:val="21"/>
          <w:szCs w:val="21"/>
        </w:rPr>
        <w:t>___________________</w:t>
      </w:r>
      <w:r w:rsidR="00063E9D" w:rsidRPr="004F017F">
        <w:rPr>
          <w:sz w:val="21"/>
          <w:szCs w:val="21"/>
        </w:rPr>
        <w:t>_____</w:t>
      </w:r>
      <w:r w:rsidRPr="004F017F">
        <w:rPr>
          <w:sz w:val="21"/>
          <w:szCs w:val="21"/>
        </w:rPr>
        <w:t>__</w:t>
      </w:r>
    </w:p>
    <w:p w:rsidR="00AF5312" w:rsidRPr="004F017F" w:rsidRDefault="00AF5312" w:rsidP="00AF5312">
      <w:pPr>
        <w:jc w:val="both"/>
        <w:rPr>
          <w:sz w:val="21"/>
          <w:szCs w:val="21"/>
        </w:rPr>
      </w:pPr>
      <w:r w:rsidRPr="004F017F">
        <w:rPr>
          <w:sz w:val="21"/>
          <w:szCs w:val="21"/>
        </w:rPr>
        <w:t>Адрес электронной почты (если имеется):___</w:t>
      </w:r>
      <w:r w:rsidR="00063E9D" w:rsidRPr="004F017F">
        <w:rPr>
          <w:sz w:val="21"/>
          <w:szCs w:val="21"/>
        </w:rPr>
        <w:t>________________________________</w:t>
      </w:r>
      <w:r w:rsidRPr="004F017F">
        <w:rPr>
          <w:sz w:val="21"/>
          <w:szCs w:val="21"/>
        </w:rPr>
        <w:t>_______________________________</w:t>
      </w:r>
    </w:p>
    <w:p w:rsidR="00AF5312" w:rsidRPr="004F017F" w:rsidRDefault="00AF5312" w:rsidP="00AF5312">
      <w:pPr>
        <w:jc w:val="both"/>
        <w:rPr>
          <w:sz w:val="21"/>
          <w:szCs w:val="21"/>
        </w:rPr>
      </w:pPr>
      <w:r w:rsidRPr="004F017F">
        <w:rPr>
          <w:sz w:val="21"/>
          <w:szCs w:val="21"/>
        </w:rPr>
        <w:t>Контактный телефон: _____________________________________</w:t>
      </w:r>
    </w:p>
    <w:p w:rsidR="002956B7" w:rsidRPr="004F017F" w:rsidRDefault="008C2DAB" w:rsidP="002956B7">
      <w:pPr>
        <w:ind w:firstLine="567"/>
        <w:jc w:val="both"/>
        <w:rPr>
          <w:sz w:val="21"/>
          <w:szCs w:val="21"/>
        </w:rPr>
      </w:pPr>
      <w:r w:rsidRPr="004F017F">
        <w:rPr>
          <w:sz w:val="21"/>
          <w:szCs w:val="21"/>
        </w:rPr>
        <w:t>Настоящей заявкой также подтверждаю, что я,</w:t>
      </w:r>
      <w:r w:rsidR="002956B7" w:rsidRPr="004F017F">
        <w:rPr>
          <w:sz w:val="21"/>
          <w:szCs w:val="21"/>
        </w:rPr>
        <w:t xml:space="preserve"> </w:t>
      </w:r>
      <w:r w:rsidRPr="004F017F">
        <w:rPr>
          <w:sz w:val="21"/>
          <w:szCs w:val="21"/>
        </w:rPr>
        <w:t>нижеподписавшийся___</w:t>
      </w:r>
      <w:r w:rsidR="002956B7" w:rsidRPr="004F017F">
        <w:rPr>
          <w:sz w:val="21"/>
          <w:szCs w:val="21"/>
        </w:rPr>
        <w:t>__________________________________</w:t>
      </w:r>
      <w:r w:rsidRPr="004F017F">
        <w:rPr>
          <w:sz w:val="21"/>
          <w:szCs w:val="21"/>
        </w:rPr>
        <w:t>_</w:t>
      </w:r>
    </w:p>
    <w:p w:rsidR="008C2DAB" w:rsidRPr="004F017F" w:rsidRDefault="008C2DAB" w:rsidP="002956B7">
      <w:pPr>
        <w:jc w:val="both"/>
        <w:rPr>
          <w:sz w:val="21"/>
          <w:szCs w:val="21"/>
        </w:rPr>
      </w:pPr>
      <w:r w:rsidRPr="004F017F">
        <w:rPr>
          <w:sz w:val="21"/>
          <w:szCs w:val="21"/>
        </w:rPr>
        <w:t xml:space="preserve">(ФИО), в соответствии с требованиями статьи 9 Федерального закона от 27.07.2006 №152-ФЗ «О персональных данных» </w:t>
      </w:r>
      <w:proofErr w:type="gramStart"/>
      <w:r w:rsidRPr="004F017F">
        <w:rPr>
          <w:sz w:val="21"/>
          <w:szCs w:val="21"/>
        </w:rPr>
        <w:t>согласен</w:t>
      </w:r>
      <w:proofErr w:type="gramEnd"/>
      <w:r w:rsidRPr="004F017F">
        <w:rPr>
          <w:sz w:val="21"/>
          <w:szCs w:val="21"/>
        </w:rPr>
        <w:t xml:space="preserve"> на обработку моих персональных данных. Настоящее согласие действует бессрочно.</w:t>
      </w:r>
    </w:p>
    <w:p w:rsidR="000570B4" w:rsidRPr="004F017F" w:rsidRDefault="000570B4" w:rsidP="00AF5312">
      <w:pPr>
        <w:jc w:val="both"/>
        <w:rPr>
          <w:sz w:val="10"/>
          <w:szCs w:val="10"/>
        </w:rPr>
      </w:pPr>
    </w:p>
    <w:p w:rsidR="00AF5312" w:rsidRPr="004F017F" w:rsidRDefault="00AF5312" w:rsidP="00AF5312">
      <w:pPr>
        <w:jc w:val="both"/>
        <w:rPr>
          <w:sz w:val="21"/>
          <w:szCs w:val="21"/>
        </w:rPr>
      </w:pPr>
      <w:r w:rsidRPr="004F017F">
        <w:rPr>
          <w:sz w:val="21"/>
          <w:szCs w:val="21"/>
        </w:rPr>
        <w:t>Руководитель (должность) ________________ _______________________</w:t>
      </w:r>
    </w:p>
    <w:p w:rsidR="00706811" w:rsidRPr="004F017F" w:rsidRDefault="00706811" w:rsidP="00706811">
      <w:pPr>
        <w:rPr>
          <w:sz w:val="16"/>
          <w:szCs w:val="16"/>
        </w:rPr>
      </w:pPr>
      <w:r w:rsidRPr="004F017F">
        <w:rPr>
          <w:sz w:val="21"/>
          <w:szCs w:val="21"/>
        </w:rPr>
        <w:t xml:space="preserve">                                             </w:t>
      </w:r>
      <w:r w:rsidR="00AF5312" w:rsidRPr="004F017F">
        <w:rPr>
          <w:sz w:val="21"/>
          <w:szCs w:val="21"/>
        </w:rPr>
        <w:t xml:space="preserve">         </w:t>
      </w:r>
      <w:r w:rsidR="00AF5312" w:rsidRPr="004F017F">
        <w:rPr>
          <w:iCs/>
          <w:sz w:val="21"/>
          <w:szCs w:val="21"/>
        </w:rPr>
        <w:t>(подпись</w:t>
      </w:r>
      <w:r w:rsidR="00AF5312" w:rsidRPr="004F017F">
        <w:rPr>
          <w:sz w:val="21"/>
          <w:szCs w:val="21"/>
        </w:rPr>
        <w:t xml:space="preserve">)                    </w:t>
      </w:r>
      <w:r w:rsidR="00AF5312" w:rsidRPr="004F017F">
        <w:rPr>
          <w:iCs/>
          <w:sz w:val="21"/>
          <w:szCs w:val="21"/>
        </w:rPr>
        <w:t>(ФИО)</w:t>
      </w:r>
      <w:r w:rsidRPr="004F017F">
        <w:rPr>
          <w:sz w:val="16"/>
          <w:szCs w:val="16"/>
        </w:rPr>
        <w:t xml:space="preserve"> М.П.</w:t>
      </w:r>
    </w:p>
    <w:p w:rsidR="00AF5312" w:rsidRPr="004F017F" w:rsidRDefault="00AF5312" w:rsidP="00AF5312">
      <w:pPr>
        <w:jc w:val="both"/>
        <w:rPr>
          <w:sz w:val="10"/>
          <w:szCs w:val="10"/>
        </w:rPr>
      </w:pPr>
    </w:p>
    <w:p w:rsidR="00AF5312" w:rsidRPr="004F017F" w:rsidRDefault="00AF5312" w:rsidP="00AF5312">
      <w:pPr>
        <w:jc w:val="both"/>
        <w:rPr>
          <w:sz w:val="21"/>
          <w:szCs w:val="21"/>
        </w:rPr>
      </w:pPr>
      <w:r w:rsidRPr="004F017F">
        <w:rPr>
          <w:sz w:val="21"/>
          <w:szCs w:val="21"/>
        </w:rPr>
        <w:t>Время и дата принятия заявки:</w:t>
      </w:r>
    </w:p>
    <w:p w:rsidR="00AF5312" w:rsidRPr="004F017F" w:rsidRDefault="00AF5312" w:rsidP="00AF5312">
      <w:pPr>
        <w:jc w:val="both"/>
        <w:rPr>
          <w:sz w:val="21"/>
          <w:szCs w:val="21"/>
        </w:rPr>
      </w:pPr>
      <w:r w:rsidRPr="004F017F">
        <w:rPr>
          <w:sz w:val="21"/>
          <w:szCs w:val="21"/>
        </w:rPr>
        <w:t>_____ час</w:t>
      </w:r>
      <w:proofErr w:type="gramStart"/>
      <w:r w:rsidRPr="004F017F">
        <w:rPr>
          <w:sz w:val="21"/>
          <w:szCs w:val="21"/>
        </w:rPr>
        <w:t>.</w:t>
      </w:r>
      <w:proofErr w:type="gramEnd"/>
      <w:r w:rsidRPr="004F017F">
        <w:rPr>
          <w:sz w:val="21"/>
          <w:szCs w:val="21"/>
        </w:rPr>
        <w:t xml:space="preserve"> _____ </w:t>
      </w:r>
      <w:proofErr w:type="gramStart"/>
      <w:r w:rsidRPr="004F017F">
        <w:rPr>
          <w:sz w:val="21"/>
          <w:szCs w:val="21"/>
        </w:rPr>
        <w:t>м</w:t>
      </w:r>
      <w:proofErr w:type="gramEnd"/>
      <w:r w:rsidRPr="004F017F">
        <w:rPr>
          <w:sz w:val="21"/>
          <w:szCs w:val="21"/>
        </w:rPr>
        <w:t>ин. «______»_____________ 20__ г.</w:t>
      </w:r>
      <w:r w:rsidR="000570B4" w:rsidRPr="004F017F">
        <w:rPr>
          <w:sz w:val="21"/>
          <w:szCs w:val="21"/>
        </w:rPr>
        <w:t xml:space="preserve"> </w:t>
      </w:r>
    </w:p>
    <w:p w:rsidR="000570B4" w:rsidRPr="004F017F" w:rsidRDefault="000570B4" w:rsidP="00AF5312">
      <w:pPr>
        <w:jc w:val="both"/>
        <w:rPr>
          <w:sz w:val="10"/>
          <w:szCs w:val="10"/>
        </w:rPr>
      </w:pPr>
    </w:p>
    <w:p w:rsidR="002956B7" w:rsidRPr="004F017F" w:rsidRDefault="002956B7" w:rsidP="00AF5312">
      <w:pPr>
        <w:jc w:val="both"/>
        <w:rPr>
          <w:sz w:val="10"/>
          <w:szCs w:val="10"/>
        </w:rPr>
      </w:pPr>
    </w:p>
    <w:p w:rsidR="00AF5312" w:rsidRPr="004F017F" w:rsidRDefault="00AF5312" w:rsidP="00706811">
      <w:pPr>
        <w:jc w:val="both"/>
        <w:rPr>
          <w:sz w:val="21"/>
          <w:szCs w:val="21"/>
        </w:rPr>
      </w:pPr>
      <w:r w:rsidRPr="004F017F">
        <w:rPr>
          <w:sz w:val="21"/>
          <w:szCs w:val="21"/>
        </w:rPr>
        <w:t>Регистрационный номер заявки: № ______</w:t>
      </w:r>
      <w:r w:rsidR="002956B7" w:rsidRPr="004F017F">
        <w:rPr>
          <w:sz w:val="21"/>
          <w:szCs w:val="21"/>
        </w:rPr>
        <w:t>___________________________</w:t>
      </w:r>
    </w:p>
    <w:p w:rsidR="00706811" w:rsidRPr="004F017F" w:rsidRDefault="00706811" w:rsidP="00706811">
      <w:pPr>
        <w:jc w:val="both"/>
        <w:rPr>
          <w:sz w:val="10"/>
          <w:szCs w:val="10"/>
        </w:rPr>
      </w:pPr>
    </w:p>
    <w:p w:rsidR="00AF5312" w:rsidRPr="005149F8" w:rsidRDefault="00AF5312" w:rsidP="00706811">
      <w:pPr>
        <w:jc w:val="both"/>
        <w:rPr>
          <w:sz w:val="21"/>
          <w:szCs w:val="21"/>
        </w:rPr>
      </w:pPr>
      <w:r w:rsidRPr="004F017F">
        <w:rPr>
          <w:sz w:val="21"/>
          <w:szCs w:val="21"/>
        </w:rPr>
        <w:t>Подпись уполномоченного лица: _____________________</w:t>
      </w:r>
      <w:r w:rsidRPr="005149F8">
        <w:rPr>
          <w:sz w:val="21"/>
          <w:szCs w:val="21"/>
        </w:rPr>
        <w:t>_________</w:t>
      </w:r>
      <w:r w:rsidR="002956B7">
        <w:rPr>
          <w:sz w:val="21"/>
          <w:szCs w:val="21"/>
        </w:rPr>
        <w:t>__</w:t>
      </w:r>
      <w:r w:rsidRPr="005149F8">
        <w:rPr>
          <w:sz w:val="21"/>
          <w:szCs w:val="21"/>
        </w:rPr>
        <w:t>___</w:t>
      </w:r>
    </w:p>
    <w:sectPr w:rsidR="00AF5312" w:rsidRPr="005149F8" w:rsidSect="0011451C">
      <w:footerReference w:type="default" r:id="rId10"/>
      <w:pgSz w:w="11906" w:h="16838"/>
      <w:pgMar w:top="426" w:right="424" w:bottom="284"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62" w:rsidRDefault="00180462">
      <w:r>
        <w:separator/>
      </w:r>
    </w:p>
  </w:endnote>
  <w:endnote w:type="continuationSeparator" w:id="0">
    <w:p w:rsidR="00180462" w:rsidRDefault="0018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56" w:rsidRDefault="00252F56">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F50B3">
      <w:rPr>
        <w:rStyle w:val="ac"/>
        <w:noProof/>
      </w:rPr>
      <w:t>13</w:t>
    </w:r>
    <w:r>
      <w:rPr>
        <w:rStyle w:val="ac"/>
      </w:rPr>
      <w:fldChar w:fldCharType="end"/>
    </w:r>
  </w:p>
  <w:p w:rsidR="00252F56" w:rsidRDefault="00252F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62" w:rsidRDefault="00180462">
      <w:r>
        <w:separator/>
      </w:r>
    </w:p>
  </w:footnote>
  <w:footnote w:type="continuationSeparator" w:id="0">
    <w:p w:rsidR="00180462" w:rsidRDefault="00180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794"/>
    <w:rsid w:val="00003F36"/>
    <w:rsid w:val="000045DD"/>
    <w:rsid w:val="00004F5A"/>
    <w:rsid w:val="00007E88"/>
    <w:rsid w:val="0001246A"/>
    <w:rsid w:val="00012649"/>
    <w:rsid w:val="00012F8B"/>
    <w:rsid w:val="00016A95"/>
    <w:rsid w:val="00016FA5"/>
    <w:rsid w:val="00020CE9"/>
    <w:rsid w:val="00021175"/>
    <w:rsid w:val="00022DE4"/>
    <w:rsid w:val="00030349"/>
    <w:rsid w:val="000331DD"/>
    <w:rsid w:val="00033965"/>
    <w:rsid w:val="00033C77"/>
    <w:rsid w:val="00037CC8"/>
    <w:rsid w:val="00040A39"/>
    <w:rsid w:val="00041068"/>
    <w:rsid w:val="00042F9B"/>
    <w:rsid w:val="0004374B"/>
    <w:rsid w:val="00043D0B"/>
    <w:rsid w:val="00046705"/>
    <w:rsid w:val="0005181A"/>
    <w:rsid w:val="000570B4"/>
    <w:rsid w:val="0005795A"/>
    <w:rsid w:val="00057CD3"/>
    <w:rsid w:val="00057D24"/>
    <w:rsid w:val="00060C12"/>
    <w:rsid w:val="00060CA4"/>
    <w:rsid w:val="00061B5A"/>
    <w:rsid w:val="00061CCC"/>
    <w:rsid w:val="00063E9D"/>
    <w:rsid w:val="00065590"/>
    <w:rsid w:val="000666D1"/>
    <w:rsid w:val="00067F2E"/>
    <w:rsid w:val="00070779"/>
    <w:rsid w:val="00072AA0"/>
    <w:rsid w:val="00072B8E"/>
    <w:rsid w:val="00073FD5"/>
    <w:rsid w:val="00074B75"/>
    <w:rsid w:val="000770C4"/>
    <w:rsid w:val="00080723"/>
    <w:rsid w:val="000830C0"/>
    <w:rsid w:val="00083D44"/>
    <w:rsid w:val="00084462"/>
    <w:rsid w:val="000857B5"/>
    <w:rsid w:val="0008622E"/>
    <w:rsid w:val="0008653B"/>
    <w:rsid w:val="00086559"/>
    <w:rsid w:val="000874AB"/>
    <w:rsid w:val="00091E96"/>
    <w:rsid w:val="000926A2"/>
    <w:rsid w:val="0009310B"/>
    <w:rsid w:val="00093421"/>
    <w:rsid w:val="00094652"/>
    <w:rsid w:val="00096065"/>
    <w:rsid w:val="0009733B"/>
    <w:rsid w:val="00097EBE"/>
    <w:rsid w:val="000A2B29"/>
    <w:rsid w:val="000A4896"/>
    <w:rsid w:val="000A4A75"/>
    <w:rsid w:val="000A5D74"/>
    <w:rsid w:val="000A6064"/>
    <w:rsid w:val="000B1C9F"/>
    <w:rsid w:val="000B2489"/>
    <w:rsid w:val="000B5245"/>
    <w:rsid w:val="000B776C"/>
    <w:rsid w:val="000C0433"/>
    <w:rsid w:val="000C10CA"/>
    <w:rsid w:val="000C285A"/>
    <w:rsid w:val="000C3564"/>
    <w:rsid w:val="000C6E43"/>
    <w:rsid w:val="000C7079"/>
    <w:rsid w:val="000D1469"/>
    <w:rsid w:val="000D1552"/>
    <w:rsid w:val="000D2EB0"/>
    <w:rsid w:val="000D30FA"/>
    <w:rsid w:val="000D40AA"/>
    <w:rsid w:val="000D4CE0"/>
    <w:rsid w:val="000D4FCE"/>
    <w:rsid w:val="000D6013"/>
    <w:rsid w:val="000D610F"/>
    <w:rsid w:val="000D6CE9"/>
    <w:rsid w:val="000D78F6"/>
    <w:rsid w:val="000E2AD6"/>
    <w:rsid w:val="000E3BC9"/>
    <w:rsid w:val="000E48B5"/>
    <w:rsid w:val="000E6249"/>
    <w:rsid w:val="000E7AA5"/>
    <w:rsid w:val="000F0491"/>
    <w:rsid w:val="000F2386"/>
    <w:rsid w:val="000F43F7"/>
    <w:rsid w:val="000F49DB"/>
    <w:rsid w:val="000F4CED"/>
    <w:rsid w:val="000F50B3"/>
    <w:rsid w:val="000F5351"/>
    <w:rsid w:val="000F56EA"/>
    <w:rsid w:val="000F6933"/>
    <w:rsid w:val="000F6CE8"/>
    <w:rsid w:val="000F6D43"/>
    <w:rsid w:val="00100280"/>
    <w:rsid w:val="001023A4"/>
    <w:rsid w:val="00102C2E"/>
    <w:rsid w:val="00103A83"/>
    <w:rsid w:val="00103F6B"/>
    <w:rsid w:val="00104444"/>
    <w:rsid w:val="0010464A"/>
    <w:rsid w:val="00104D8D"/>
    <w:rsid w:val="00105BA0"/>
    <w:rsid w:val="0010636E"/>
    <w:rsid w:val="0011275D"/>
    <w:rsid w:val="0011451C"/>
    <w:rsid w:val="00114E78"/>
    <w:rsid w:val="00115E7F"/>
    <w:rsid w:val="00122785"/>
    <w:rsid w:val="0012372F"/>
    <w:rsid w:val="0012427E"/>
    <w:rsid w:val="00124A7C"/>
    <w:rsid w:val="00124B5A"/>
    <w:rsid w:val="00125AC4"/>
    <w:rsid w:val="0012647A"/>
    <w:rsid w:val="00126709"/>
    <w:rsid w:val="0012723E"/>
    <w:rsid w:val="001275E9"/>
    <w:rsid w:val="00130131"/>
    <w:rsid w:val="001306AC"/>
    <w:rsid w:val="00130A42"/>
    <w:rsid w:val="00130C6E"/>
    <w:rsid w:val="00130FCD"/>
    <w:rsid w:val="0013138D"/>
    <w:rsid w:val="001321A2"/>
    <w:rsid w:val="00132E35"/>
    <w:rsid w:val="00135123"/>
    <w:rsid w:val="00136024"/>
    <w:rsid w:val="00136297"/>
    <w:rsid w:val="00136E3D"/>
    <w:rsid w:val="001370BF"/>
    <w:rsid w:val="0014042D"/>
    <w:rsid w:val="00140A2B"/>
    <w:rsid w:val="00143D0B"/>
    <w:rsid w:val="00143FA8"/>
    <w:rsid w:val="001459CE"/>
    <w:rsid w:val="0014640A"/>
    <w:rsid w:val="00150122"/>
    <w:rsid w:val="00150BC5"/>
    <w:rsid w:val="00151A94"/>
    <w:rsid w:val="00151AA6"/>
    <w:rsid w:val="00151B24"/>
    <w:rsid w:val="0015435E"/>
    <w:rsid w:val="001545C9"/>
    <w:rsid w:val="001556AF"/>
    <w:rsid w:val="00155910"/>
    <w:rsid w:val="00157624"/>
    <w:rsid w:val="00160271"/>
    <w:rsid w:val="0016080D"/>
    <w:rsid w:val="001623DC"/>
    <w:rsid w:val="0016264C"/>
    <w:rsid w:val="0016269B"/>
    <w:rsid w:val="001630DC"/>
    <w:rsid w:val="00164157"/>
    <w:rsid w:val="00164B01"/>
    <w:rsid w:val="00165F4E"/>
    <w:rsid w:val="00166463"/>
    <w:rsid w:val="00170438"/>
    <w:rsid w:val="00170744"/>
    <w:rsid w:val="00171212"/>
    <w:rsid w:val="00171F3F"/>
    <w:rsid w:val="00171FDA"/>
    <w:rsid w:val="001721FF"/>
    <w:rsid w:val="00174A1C"/>
    <w:rsid w:val="00175B94"/>
    <w:rsid w:val="0017728A"/>
    <w:rsid w:val="001773FD"/>
    <w:rsid w:val="00177DA7"/>
    <w:rsid w:val="00177F86"/>
    <w:rsid w:val="00180462"/>
    <w:rsid w:val="00180769"/>
    <w:rsid w:val="00180DF7"/>
    <w:rsid w:val="001826F6"/>
    <w:rsid w:val="001827F7"/>
    <w:rsid w:val="00184243"/>
    <w:rsid w:val="001845E4"/>
    <w:rsid w:val="00184DFA"/>
    <w:rsid w:val="00184F18"/>
    <w:rsid w:val="0018646C"/>
    <w:rsid w:val="0019111C"/>
    <w:rsid w:val="00191644"/>
    <w:rsid w:val="00192BDD"/>
    <w:rsid w:val="001931B8"/>
    <w:rsid w:val="00193211"/>
    <w:rsid w:val="00194777"/>
    <w:rsid w:val="001949C5"/>
    <w:rsid w:val="001951A9"/>
    <w:rsid w:val="001957D6"/>
    <w:rsid w:val="001A0028"/>
    <w:rsid w:val="001A1054"/>
    <w:rsid w:val="001A1A16"/>
    <w:rsid w:val="001A46E1"/>
    <w:rsid w:val="001A52B2"/>
    <w:rsid w:val="001A55F3"/>
    <w:rsid w:val="001A7694"/>
    <w:rsid w:val="001A7ACD"/>
    <w:rsid w:val="001A7F51"/>
    <w:rsid w:val="001B23F6"/>
    <w:rsid w:val="001B2B41"/>
    <w:rsid w:val="001B30CE"/>
    <w:rsid w:val="001B4D2A"/>
    <w:rsid w:val="001B720A"/>
    <w:rsid w:val="001C0D93"/>
    <w:rsid w:val="001C151E"/>
    <w:rsid w:val="001C2EF7"/>
    <w:rsid w:val="001C3484"/>
    <w:rsid w:val="001C3938"/>
    <w:rsid w:val="001C5116"/>
    <w:rsid w:val="001C60A9"/>
    <w:rsid w:val="001C682B"/>
    <w:rsid w:val="001C7B41"/>
    <w:rsid w:val="001D0971"/>
    <w:rsid w:val="001D274B"/>
    <w:rsid w:val="001D306E"/>
    <w:rsid w:val="001D3DDE"/>
    <w:rsid w:val="001D5499"/>
    <w:rsid w:val="001D60DB"/>
    <w:rsid w:val="001D7156"/>
    <w:rsid w:val="001E09DB"/>
    <w:rsid w:val="001E0F46"/>
    <w:rsid w:val="001E3415"/>
    <w:rsid w:val="001E45DC"/>
    <w:rsid w:val="001E53B0"/>
    <w:rsid w:val="001E62B3"/>
    <w:rsid w:val="001E656A"/>
    <w:rsid w:val="001E6EE5"/>
    <w:rsid w:val="001F0755"/>
    <w:rsid w:val="001F2DEF"/>
    <w:rsid w:val="001F478F"/>
    <w:rsid w:val="001F4AC0"/>
    <w:rsid w:val="001F63A4"/>
    <w:rsid w:val="001F6B1E"/>
    <w:rsid w:val="001F74F3"/>
    <w:rsid w:val="002015D5"/>
    <w:rsid w:val="00201842"/>
    <w:rsid w:val="00202E47"/>
    <w:rsid w:val="00203356"/>
    <w:rsid w:val="002034D9"/>
    <w:rsid w:val="002039E0"/>
    <w:rsid w:val="00205059"/>
    <w:rsid w:val="00206D16"/>
    <w:rsid w:val="002070A4"/>
    <w:rsid w:val="00207FAF"/>
    <w:rsid w:val="00210A42"/>
    <w:rsid w:val="00212D7F"/>
    <w:rsid w:val="00212E58"/>
    <w:rsid w:val="00213639"/>
    <w:rsid w:val="002150DF"/>
    <w:rsid w:val="00215327"/>
    <w:rsid w:val="00215A8D"/>
    <w:rsid w:val="00220585"/>
    <w:rsid w:val="00221363"/>
    <w:rsid w:val="00221A7C"/>
    <w:rsid w:val="002237F1"/>
    <w:rsid w:val="0022431E"/>
    <w:rsid w:val="002254FB"/>
    <w:rsid w:val="00225883"/>
    <w:rsid w:val="00225CFA"/>
    <w:rsid w:val="00230638"/>
    <w:rsid w:val="00232756"/>
    <w:rsid w:val="00233B6E"/>
    <w:rsid w:val="0023446A"/>
    <w:rsid w:val="00234AEF"/>
    <w:rsid w:val="00235BE7"/>
    <w:rsid w:val="00235F7F"/>
    <w:rsid w:val="0024216F"/>
    <w:rsid w:val="00244500"/>
    <w:rsid w:val="00244770"/>
    <w:rsid w:val="00246F32"/>
    <w:rsid w:val="0025023C"/>
    <w:rsid w:val="00250848"/>
    <w:rsid w:val="0025275C"/>
    <w:rsid w:val="00252F56"/>
    <w:rsid w:val="00254C9F"/>
    <w:rsid w:val="00254EEB"/>
    <w:rsid w:val="00256BDD"/>
    <w:rsid w:val="0026102C"/>
    <w:rsid w:val="00261A46"/>
    <w:rsid w:val="002645AC"/>
    <w:rsid w:val="0026491D"/>
    <w:rsid w:val="00266012"/>
    <w:rsid w:val="00266B3B"/>
    <w:rsid w:val="0026743C"/>
    <w:rsid w:val="002704CD"/>
    <w:rsid w:val="00270E4A"/>
    <w:rsid w:val="002759C1"/>
    <w:rsid w:val="00277AAC"/>
    <w:rsid w:val="00282B06"/>
    <w:rsid w:val="002846DD"/>
    <w:rsid w:val="00284FDB"/>
    <w:rsid w:val="00286828"/>
    <w:rsid w:val="00290B83"/>
    <w:rsid w:val="00291F37"/>
    <w:rsid w:val="00291F44"/>
    <w:rsid w:val="002956B7"/>
    <w:rsid w:val="00295C0C"/>
    <w:rsid w:val="00296A67"/>
    <w:rsid w:val="00296CF5"/>
    <w:rsid w:val="0029763F"/>
    <w:rsid w:val="002A1608"/>
    <w:rsid w:val="002A1C70"/>
    <w:rsid w:val="002A1F2D"/>
    <w:rsid w:val="002A2B3F"/>
    <w:rsid w:val="002A2C2B"/>
    <w:rsid w:val="002A2D1C"/>
    <w:rsid w:val="002A5177"/>
    <w:rsid w:val="002A7754"/>
    <w:rsid w:val="002A7DD5"/>
    <w:rsid w:val="002B0BA2"/>
    <w:rsid w:val="002B132E"/>
    <w:rsid w:val="002B29DD"/>
    <w:rsid w:val="002B4D38"/>
    <w:rsid w:val="002B5F2C"/>
    <w:rsid w:val="002B62CB"/>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6CF"/>
    <w:rsid w:val="002F0A41"/>
    <w:rsid w:val="002F0B2D"/>
    <w:rsid w:val="002F0B7A"/>
    <w:rsid w:val="002F180B"/>
    <w:rsid w:val="002F4B7E"/>
    <w:rsid w:val="002F6213"/>
    <w:rsid w:val="002F6608"/>
    <w:rsid w:val="002F7528"/>
    <w:rsid w:val="002F7C04"/>
    <w:rsid w:val="002F7E00"/>
    <w:rsid w:val="0030180C"/>
    <w:rsid w:val="00304F37"/>
    <w:rsid w:val="00306511"/>
    <w:rsid w:val="00310113"/>
    <w:rsid w:val="00311322"/>
    <w:rsid w:val="003128F1"/>
    <w:rsid w:val="00312D41"/>
    <w:rsid w:val="00315BC7"/>
    <w:rsid w:val="00317325"/>
    <w:rsid w:val="00317F66"/>
    <w:rsid w:val="0032043E"/>
    <w:rsid w:val="00320C68"/>
    <w:rsid w:val="00323A6B"/>
    <w:rsid w:val="00325BE6"/>
    <w:rsid w:val="00327D51"/>
    <w:rsid w:val="00332A51"/>
    <w:rsid w:val="00332DE1"/>
    <w:rsid w:val="0033368E"/>
    <w:rsid w:val="003345BC"/>
    <w:rsid w:val="00335CC2"/>
    <w:rsid w:val="00337097"/>
    <w:rsid w:val="00337252"/>
    <w:rsid w:val="003402BC"/>
    <w:rsid w:val="00342EA8"/>
    <w:rsid w:val="003435FA"/>
    <w:rsid w:val="003440CF"/>
    <w:rsid w:val="0034416A"/>
    <w:rsid w:val="003464B1"/>
    <w:rsid w:val="003464BF"/>
    <w:rsid w:val="00346517"/>
    <w:rsid w:val="00346D0B"/>
    <w:rsid w:val="0035399F"/>
    <w:rsid w:val="0035750F"/>
    <w:rsid w:val="0036013F"/>
    <w:rsid w:val="00360ACF"/>
    <w:rsid w:val="003611AD"/>
    <w:rsid w:val="003614CD"/>
    <w:rsid w:val="00362490"/>
    <w:rsid w:val="00362BE1"/>
    <w:rsid w:val="003710BD"/>
    <w:rsid w:val="00372728"/>
    <w:rsid w:val="00372CAA"/>
    <w:rsid w:val="003741BD"/>
    <w:rsid w:val="003760ED"/>
    <w:rsid w:val="00380CEB"/>
    <w:rsid w:val="00382995"/>
    <w:rsid w:val="00387504"/>
    <w:rsid w:val="00387F4E"/>
    <w:rsid w:val="00390058"/>
    <w:rsid w:val="00390A1A"/>
    <w:rsid w:val="00392220"/>
    <w:rsid w:val="00394119"/>
    <w:rsid w:val="00394B65"/>
    <w:rsid w:val="003956D4"/>
    <w:rsid w:val="0039600A"/>
    <w:rsid w:val="00396E47"/>
    <w:rsid w:val="00397F56"/>
    <w:rsid w:val="00397F75"/>
    <w:rsid w:val="003A0CB0"/>
    <w:rsid w:val="003A0E4E"/>
    <w:rsid w:val="003A2F1D"/>
    <w:rsid w:val="003A50F7"/>
    <w:rsid w:val="003A5BFC"/>
    <w:rsid w:val="003B0806"/>
    <w:rsid w:val="003B0FE8"/>
    <w:rsid w:val="003B1579"/>
    <w:rsid w:val="003B2704"/>
    <w:rsid w:val="003B30CC"/>
    <w:rsid w:val="003B4879"/>
    <w:rsid w:val="003B5313"/>
    <w:rsid w:val="003B5BFB"/>
    <w:rsid w:val="003B5FDF"/>
    <w:rsid w:val="003B7BE6"/>
    <w:rsid w:val="003C04CE"/>
    <w:rsid w:val="003C05AF"/>
    <w:rsid w:val="003C255E"/>
    <w:rsid w:val="003C27C1"/>
    <w:rsid w:val="003C2C03"/>
    <w:rsid w:val="003C381A"/>
    <w:rsid w:val="003C612C"/>
    <w:rsid w:val="003C68B6"/>
    <w:rsid w:val="003D0394"/>
    <w:rsid w:val="003D0929"/>
    <w:rsid w:val="003D0C67"/>
    <w:rsid w:val="003D1DC8"/>
    <w:rsid w:val="003D40C9"/>
    <w:rsid w:val="003D4374"/>
    <w:rsid w:val="003D4CA7"/>
    <w:rsid w:val="003D4E88"/>
    <w:rsid w:val="003D4EAF"/>
    <w:rsid w:val="003D4ECB"/>
    <w:rsid w:val="003D7F17"/>
    <w:rsid w:val="003E188C"/>
    <w:rsid w:val="003E2984"/>
    <w:rsid w:val="003E2B9B"/>
    <w:rsid w:val="003E3ACF"/>
    <w:rsid w:val="003E3AD9"/>
    <w:rsid w:val="003E4ED0"/>
    <w:rsid w:val="003E6AE4"/>
    <w:rsid w:val="003E7947"/>
    <w:rsid w:val="003F004D"/>
    <w:rsid w:val="003F09DB"/>
    <w:rsid w:val="003F1E6A"/>
    <w:rsid w:val="003F32B9"/>
    <w:rsid w:val="003F4524"/>
    <w:rsid w:val="003F49E8"/>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322B"/>
    <w:rsid w:val="00425A37"/>
    <w:rsid w:val="00425AE7"/>
    <w:rsid w:val="004309EE"/>
    <w:rsid w:val="00431619"/>
    <w:rsid w:val="00433200"/>
    <w:rsid w:val="004332DD"/>
    <w:rsid w:val="0043335D"/>
    <w:rsid w:val="00433928"/>
    <w:rsid w:val="00441346"/>
    <w:rsid w:val="00441740"/>
    <w:rsid w:val="004420EE"/>
    <w:rsid w:val="004420FB"/>
    <w:rsid w:val="00442721"/>
    <w:rsid w:val="004428FE"/>
    <w:rsid w:val="00442F9D"/>
    <w:rsid w:val="00443DEC"/>
    <w:rsid w:val="004442C1"/>
    <w:rsid w:val="00444FB5"/>
    <w:rsid w:val="00445191"/>
    <w:rsid w:val="00445B4C"/>
    <w:rsid w:val="0044652C"/>
    <w:rsid w:val="0044668B"/>
    <w:rsid w:val="00447975"/>
    <w:rsid w:val="00447E29"/>
    <w:rsid w:val="004518E1"/>
    <w:rsid w:val="00452F40"/>
    <w:rsid w:val="0045370D"/>
    <w:rsid w:val="004543D3"/>
    <w:rsid w:val="00455E35"/>
    <w:rsid w:val="00457D4D"/>
    <w:rsid w:val="00460B6E"/>
    <w:rsid w:val="00463C33"/>
    <w:rsid w:val="004640F5"/>
    <w:rsid w:val="004646D6"/>
    <w:rsid w:val="004650B5"/>
    <w:rsid w:val="004672C0"/>
    <w:rsid w:val="00470032"/>
    <w:rsid w:val="004708AD"/>
    <w:rsid w:val="00470DA3"/>
    <w:rsid w:val="00474181"/>
    <w:rsid w:val="00474912"/>
    <w:rsid w:val="004750C1"/>
    <w:rsid w:val="004755AA"/>
    <w:rsid w:val="00480296"/>
    <w:rsid w:val="00480A33"/>
    <w:rsid w:val="004838AF"/>
    <w:rsid w:val="00483D9E"/>
    <w:rsid w:val="004844AD"/>
    <w:rsid w:val="00485C6D"/>
    <w:rsid w:val="00486F59"/>
    <w:rsid w:val="00487021"/>
    <w:rsid w:val="004925F6"/>
    <w:rsid w:val="00493B0C"/>
    <w:rsid w:val="0049468E"/>
    <w:rsid w:val="00494809"/>
    <w:rsid w:val="004954CB"/>
    <w:rsid w:val="00495A1A"/>
    <w:rsid w:val="00497068"/>
    <w:rsid w:val="004A10FE"/>
    <w:rsid w:val="004A193F"/>
    <w:rsid w:val="004A2AF9"/>
    <w:rsid w:val="004A2D03"/>
    <w:rsid w:val="004A75BE"/>
    <w:rsid w:val="004B128F"/>
    <w:rsid w:val="004B1EA5"/>
    <w:rsid w:val="004B2624"/>
    <w:rsid w:val="004B2685"/>
    <w:rsid w:val="004B5458"/>
    <w:rsid w:val="004B56E7"/>
    <w:rsid w:val="004B76A2"/>
    <w:rsid w:val="004C200A"/>
    <w:rsid w:val="004C26A1"/>
    <w:rsid w:val="004C3A9D"/>
    <w:rsid w:val="004C3CE6"/>
    <w:rsid w:val="004C51CC"/>
    <w:rsid w:val="004C57BB"/>
    <w:rsid w:val="004C72CE"/>
    <w:rsid w:val="004D0547"/>
    <w:rsid w:val="004D0BFC"/>
    <w:rsid w:val="004D0D0A"/>
    <w:rsid w:val="004D12D0"/>
    <w:rsid w:val="004D3158"/>
    <w:rsid w:val="004D3F9B"/>
    <w:rsid w:val="004D6F2C"/>
    <w:rsid w:val="004D7A7A"/>
    <w:rsid w:val="004E1403"/>
    <w:rsid w:val="004E7272"/>
    <w:rsid w:val="004E7CD6"/>
    <w:rsid w:val="004F017F"/>
    <w:rsid w:val="004F11F0"/>
    <w:rsid w:val="004F2164"/>
    <w:rsid w:val="004F24A8"/>
    <w:rsid w:val="004F2BC8"/>
    <w:rsid w:val="004F55F1"/>
    <w:rsid w:val="004F5B71"/>
    <w:rsid w:val="004F6E2C"/>
    <w:rsid w:val="004F76D8"/>
    <w:rsid w:val="00500F7B"/>
    <w:rsid w:val="00503E26"/>
    <w:rsid w:val="00505012"/>
    <w:rsid w:val="005069D2"/>
    <w:rsid w:val="005137A9"/>
    <w:rsid w:val="00513D13"/>
    <w:rsid w:val="005146FB"/>
    <w:rsid w:val="005149F8"/>
    <w:rsid w:val="00522E7F"/>
    <w:rsid w:val="005234C9"/>
    <w:rsid w:val="00524DF6"/>
    <w:rsid w:val="00525B22"/>
    <w:rsid w:val="005266C6"/>
    <w:rsid w:val="00531221"/>
    <w:rsid w:val="0053177D"/>
    <w:rsid w:val="0054015E"/>
    <w:rsid w:val="00541D91"/>
    <w:rsid w:val="00542792"/>
    <w:rsid w:val="00544957"/>
    <w:rsid w:val="00545926"/>
    <w:rsid w:val="005468AD"/>
    <w:rsid w:val="0055166E"/>
    <w:rsid w:val="005522A2"/>
    <w:rsid w:val="00552993"/>
    <w:rsid w:val="0055323D"/>
    <w:rsid w:val="005534F5"/>
    <w:rsid w:val="0055368F"/>
    <w:rsid w:val="0055606C"/>
    <w:rsid w:val="00557149"/>
    <w:rsid w:val="00561737"/>
    <w:rsid w:val="005619FD"/>
    <w:rsid w:val="00562437"/>
    <w:rsid w:val="00562C3D"/>
    <w:rsid w:val="005653FB"/>
    <w:rsid w:val="005656C8"/>
    <w:rsid w:val="00566118"/>
    <w:rsid w:val="005661D4"/>
    <w:rsid w:val="005739D3"/>
    <w:rsid w:val="00573F98"/>
    <w:rsid w:val="005757E9"/>
    <w:rsid w:val="00585D95"/>
    <w:rsid w:val="00586371"/>
    <w:rsid w:val="0058782F"/>
    <w:rsid w:val="00587A2C"/>
    <w:rsid w:val="0059037C"/>
    <w:rsid w:val="005908BD"/>
    <w:rsid w:val="0059134B"/>
    <w:rsid w:val="00591984"/>
    <w:rsid w:val="00592A6A"/>
    <w:rsid w:val="00593A28"/>
    <w:rsid w:val="00595E95"/>
    <w:rsid w:val="0059655B"/>
    <w:rsid w:val="0059693A"/>
    <w:rsid w:val="00596DD4"/>
    <w:rsid w:val="005A0959"/>
    <w:rsid w:val="005A4B57"/>
    <w:rsid w:val="005A681B"/>
    <w:rsid w:val="005A6CA6"/>
    <w:rsid w:val="005A72A6"/>
    <w:rsid w:val="005B2329"/>
    <w:rsid w:val="005B24CB"/>
    <w:rsid w:val="005B28F4"/>
    <w:rsid w:val="005B318D"/>
    <w:rsid w:val="005B3EFA"/>
    <w:rsid w:val="005B4FC6"/>
    <w:rsid w:val="005B579E"/>
    <w:rsid w:val="005B5DA3"/>
    <w:rsid w:val="005B7919"/>
    <w:rsid w:val="005C04E9"/>
    <w:rsid w:val="005C0D52"/>
    <w:rsid w:val="005C10A8"/>
    <w:rsid w:val="005C16E7"/>
    <w:rsid w:val="005C1727"/>
    <w:rsid w:val="005C33E4"/>
    <w:rsid w:val="005C3F34"/>
    <w:rsid w:val="005C43A8"/>
    <w:rsid w:val="005C4FB0"/>
    <w:rsid w:val="005C53E0"/>
    <w:rsid w:val="005C65D8"/>
    <w:rsid w:val="005C7660"/>
    <w:rsid w:val="005C78D3"/>
    <w:rsid w:val="005D1E1B"/>
    <w:rsid w:val="005D4121"/>
    <w:rsid w:val="005D4F80"/>
    <w:rsid w:val="005D66A1"/>
    <w:rsid w:val="005D7148"/>
    <w:rsid w:val="005D77EB"/>
    <w:rsid w:val="005E167E"/>
    <w:rsid w:val="005E259F"/>
    <w:rsid w:val="005E2CB3"/>
    <w:rsid w:val="005E4B83"/>
    <w:rsid w:val="005E519B"/>
    <w:rsid w:val="005E644B"/>
    <w:rsid w:val="005E6A66"/>
    <w:rsid w:val="005F1E92"/>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54D0"/>
    <w:rsid w:val="006074C4"/>
    <w:rsid w:val="00610229"/>
    <w:rsid w:val="00610F3A"/>
    <w:rsid w:val="00611694"/>
    <w:rsid w:val="00614389"/>
    <w:rsid w:val="00615CC2"/>
    <w:rsid w:val="006174A3"/>
    <w:rsid w:val="00622CFD"/>
    <w:rsid w:val="00623FF3"/>
    <w:rsid w:val="006241E2"/>
    <w:rsid w:val="006243B1"/>
    <w:rsid w:val="006321F0"/>
    <w:rsid w:val="00632729"/>
    <w:rsid w:val="00633105"/>
    <w:rsid w:val="00633B70"/>
    <w:rsid w:val="00633FD6"/>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3A16"/>
    <w:rsid w:val="006641C0"/>
    <w:rsid w:val="00666080"/>
    <w:rsid w:val="006668DB"/>
    <w:rsid w:val="00667BD1"/>
    <w:rsid w:val="00672087"/>
    <w:rsid w:val="00672642"/>
    <w:rsid w:val="00674248"/>
    <w:rsid w:val="00674273"/>
    <w:rsid w:val="006742B2"/>
    <w:rsid w:val="00675F32"/>
    <w:rsid w:val="00675FF2"/>
    <w:rsid w:val="00676ED9"/>
    <w:rsid w:val="0067713F"/>
    <w:rsid w:val="00677C99"/>
    <w:rsid w:val="00680DC6"/>
    <w:rsid w:val="006842BE"/>
    <w:rsid w:val="0068430D"/>
    <w:rsid w:val="00686166"/>
    <w:rsid w:val="006871D1"/>
    <w:rsid w:val="006876DD"/>
    <w:rsid w:val="006949E3"/>
    <w:rsid w:val="00697731"/>
    <w:rsid w:val="00697A8C"/>
    <w:rsid w:val="006A096F"/>
    <w:rsid w:val="006A27EA"/>
    <w:rsid w:val="006A2BC3"/>
    <w:rsid w:val="006A34A0"/>
    <w:rsid w:val="006A3A2B"/>
    <w:rsid w:val="006A413F"/>
    <w:rsid w:val="006A64E8"/>
    <w:rsid w:val="006A697E"/>
    <w:rsid w:val="006A6BDF"/>
    <w:rsid w:val="006A7AF1"/>
    <w:rsid w:val="006B05BC"/>
    <w:rsid w:val="006B2C80"/>
    <w:rsid w:val="006B4935"/>
    <w:rsid w:val="006B6DFB"/>
    <w:rsid w:val="006B7F63"/>
    <w:rsid w:val="006C04D4"/>
    <w:rsid w:val="006C1F96"/>
    <w:rsid w:val="006C2EA2"/>
    <w:rsid w:val="006C322D"/>
    <w:rsid w:val="006C3F9E"/>
    <w:rsid w:val="006C44A1"/>
    <w:rsid w:val="006C57CF"/>
    <w:rsid w:val="006C58CB"/>
    <w:rsid w:val="006C5F1F"/>
    <w:rsid w:val="006C5FB3"/>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755A"/>
    <w:rsid w:val="007014B8"/>
    <w:rsid w:val="00701CC6"/>
    <w:rsid w:val="0070205C"/>
    <w:rsid w:val="0070357F"/>
    <w:rsid w:val="00704CE1"/>
    <w:rsid w:val="00704DEF"/>
    <w:rsid w:val="00705021"/>
    <w:rsid w:val="00706811"/>
    <w:rsid w:val="00707359"/>
    <w:rsid w:val="00710665"/>
    <w:rsid w:val="007123B0"/>
    <w:rsid w:val="00712F60"/>
    <w:rsid w:val="007140FC"/>
    <w:rsid w:val="00714B3B"/>
    <w:rsid w:val="0072151F"/>
    <w:rsid w:val="0072169E"/>
    <w:rsid w:val="00722BBC"/>
    <w:rsid w:val="00724F3C"/>
    <w:rsid w:val="007251E0"/>
    <w:rsid w:val="0072593A"/>
    <w:rsid w:val="00726421"/>
    <w:rsid w:val="00727A99"/>
    <w:rsid w:val="00730233"/>
    <w:rsid w:val="0073179F"/>
    <w:rsid w:val="007326CC"/>
    <w:rsid w:val="00733D39"/>
    <w:rsid w:val="007347AC"/>
    <w:rsid w:val="00741C48"/>
    <w:rsid w:val="00742C28"/>
    <w:rsid w:val="00742C72"/>
    <w:rsid w:val="00743C49"/>
    <w:rsid w:val="00743DF2"/>
    <w:rsid w:val="00744F97"/>
    <w:rsid w:val="00745FC0"/>
    <w:rsid w:val="00747DB3"/>
    <w:rsid w:val="00750D23"/>
    <w:rsid w:val="00753EF4"/>
    <w:rsid w:val="007547EA"/>
    <w:rsid w:val="00754B4C"/>
    <w:rsid w:val="007551E0"/>
    <w:rsid w:val="0075611A"/>
    <w:rsid w:val="00756792"/>
    <w:rsid w:val="007567B7"/>
    <w:rsid w:val="00761DF8"/>
    <w:rsid w:val="00764149"/>
    <w:rsid w:val="00772B31"/>
    <w:rsid w:val="00774AC5"/>
    <w:rsid w:val="00774F84"/>
    <w:rsid w:val="00776E6B"/>
    <w:rsid w:val="0078146E"/>
    <w:rsid w:val="00781639"/>
    <w:rsid w:val="00781BF1"/>
    <w:rsid w:val="00787114"/>
    <w:rsid w:val="00791152"/>
    <w:rsid w:val="00792676"/>
    <w:rsid w:val="0079465A"/>
    <w:rsid w:val="00794833"/>
    <w:rsid w:val="00794846"/>
    <w:rsid w:val="0079512A"/>
    <w:rsid w:val="0079612C"/>
    <w:rsid w:val="0079680C"/>
    <w:rsid w:val="00796F55"/>
    <w:rsid w:val="00797875"/>
    <w:rsid w:val="007A0F60"/>
    <w:rsid w:val="007A1BAF"/>
    <w:rsid w:val="007A1EC4"/>
    <w:rsid w:val="007A32DE"/>
    <w:rsid w:val="007A4D78"/>
    <w:rsid w:val="007A53BF"/>
    <w:rsid w:val="007B0DE7"/>
    <w:rsid w:val="007B13DD"/>
    <w:rsid w:val="007B15E8"/>
    <w:rsid w:val="007B2B4D"/>
    <w:rsid w:val="007B3AFA"/>
    <w:rsid w:val="007B3B91"/>
    <w:rsid w:val="007B4B71"/>
    <w:rsid w:val="007C272A"/>
    <w:rsid w:val="007C3E96"/>
    <w:rsid w:val="007C77B3"/>
    <w:rsid w:val="007D079C"/>
    <w:rsid w:val="007D0BAB"/>
    <w:rsid w:val="007D244E"/>
    <w:rsid w:val="007D304C"/>
    <w:rsid w:val="007D50D2"/>
    <w:rsid w:val="007D530D"/>
    <w:rsid w:val="007D6297"/>
    <w:rsid w:val="007D6B90"/>
    <w:rsid w:val="007E1B0B"/>
    <w:rsid w:val="007E2AE6"/>
    <w:rsid w:val="007E40B2"/>
    <w:rsid w:val="007E4E58"/>
    <w:rsid w:val="007E606A"/>
    <w:rsid w:val="007F1D3D"/>
    <w:rsid w:val="007F354C"/>
    <w:rsid w:val="007F7B2B"/>
    <w:rsid w:val="00800007"/>
    <w:rsid w:val="0080042D"/>
    <w:rsid w:val="008007FC"/>
    <w:rsid w:val="0080246A"/>
    <w:rsid w:val="008125DC"/>
    <w:rsid w:val="00813FAA"/>
    <w:rsid w:val="00814E3E"/>
    <w:rsid w:val="0081607E"/>
    <w:rsid w:val="008162AA"/>
    <w:rsid w:val="00816923"/>
    <w:rsid w:val="00817285"/>
    <w:rsid w:val="008200D4"/>
    <w:rsid w:val="00820DC3"/>
    <w:rsid w:val="00820F0B"/>
    <w:rsid w:val="00825D4D"/>
    <w:rsid w:val="008278BC"/>
    <w:rsid w:val="0083110B"/>
    <w:rsid w:val="00831130"/>
    <w:rsid w:val="0083152F"/>
    <w:rsid w:val="00832B16"/>
    <w:rsid w:val="00833F7A"/>
    <w:rsid w:val="0083645B"/>
    <w:rsid w:val="00837185"/>
    <w:rsid w:val="00837DAD"/>
    <w:rsid w:val="008421BB"/>
    <w:rsid w:val="00844FE2"/>
    <w:rsid w:val="00846D4E"/>
    <w:rsid w:val="00846DF3"/>
    <w:rsid w:val="00846E0C"/>
    <w:rsid w:val="008474F1"/>
    <w:rsid w:val="008628FB"/>
    <w:rsid w:val="00862D06"/>
    <w:rsid w:val="00864DF0"/>
    <w:rsid w:val="008661B1"/>
    <w:rsid w:val="00867D6F"/>
    <w:rsid w:val="00872CA7"/>
    <w:rsid w:val="00872D22"/>
    <w:rsid w:val="0087478F"/>
    <w:rsid w:val="008759B9"/>
    <w:rsid w:val="00876561"/>
    <w:rsid w:val="00876932"/>
    <w:rsid w:val="00876988"/>
    <w:rsid w:val="00880460"/>
    <w:rsid w:val="00880CBE"/>
    <w:rsid w:val="0088181B"/>
    <w:rsid w:val="00881ADE"/>
    <w:rsid w:val="00881D22"/>
    <w:rsid w:val="0088284A"/>
    <w:rsid w:val="0088374C"/>
    <w:rsid w:val="00884274"/>
    <w:rsid w:val="00884727"/>
    <w:rsid w:val="00885DFA"/>
    <w:rsid w:val="00891C3D"/>
    <w:rsid w:val="00891F5F"/>
    <w:rsid w:val="0089235B"/>
    <w:rsid w:val="00892B8E"/>
    <w:rsid w:val="00893D81"/>
    <w:rsid w:val="0089456D"/>
    <w:rsid w:val="008955A2"/>
    <w:rsid w:val="00895DF5"/>
    <w:rsid w:val="008970D7"/>
    <w:rsid w:val="00897193"/>
    <w:rsid w:val="0089780D"/>
    <w:rsid w:val="008A0B7B"/>
    <w:rsid w:val="008A0FFA"/>
    <w:rsid w:val="008A1189"/>
    <w:rsid w:val="008A3743"/>
    <w:rsid w:val="008A4EBB"/>
    <w:rsid w:val="008A4F63"/>
    <w:rsid w:val="008A5EAC"/>
    <w:rsid w:val="008A736B"/>
    <w:rsid w:val="008A7F9A"/>
    <w:rsid w:val="008B0479"/>
    <w:rsid w:val="008B04BC"/>
    <w:rsid w:val="008B0608"/>
    <w:rsid w:val="008B0B3D"/>
    <w:rsid w:val="008B1283"/>
    <w:rsid w:val="008B3F93"/>
    <w:rsid w:val="008B52A5"/>
    <w:rsid w:val="008B5F1A"/>
    <w:rsid w:val="008B6C57"/>
    <w:rsid w:val="008B6E31"/>
    <w:rsid w:val="008B71A2"/>
    <w:rsid w:val="008B78E3"/>
    <w:rsid w:val="008C1C48"/>
    <w:rsid w:val="008C2DAB"/>
    <w:rsid w:val="008C31E4"/>
    <w:rsid w:val="008C47C6"/>
    <w:rsid w:val="008C6E30"/>
    <w:rsid w:val="008C7985"/>
    <w:rsid w:val="008C7EF3"/>
    <w:rsid w:val="008D224F"/>
    <w:rsid w:val="008D248A"/>
    <w:rsid w:val="008D2B12"/>
    <w:rsid w:val="008D2DFA"/>
    <w:rsid w:val="008D6054"/>
    <w:rsid w:val="008D7873"/>
    <w:rsid w:val="008D7E02"/>
    <w:rsid w:val="008E2AC6"/>
    <w:rsid w:val="008E40B6"/>
    <w:rsid w:val="008E52A0"/>
    <w:rsid w:val="008E57CD"/>
    <w:rsid w:val="008E63D5"/>
    <w:rsid w:val="008E7025"/>
    <w:rsid w:val="008F4170"/>
    <w:rsid w:val="008F5354"/>
    <w:rsid w:val="008F5ADC"/>
    <w:rsid w:val="008F7134"/>
    <w:rsid w:val="00901A4E"/>
    <w:rsid w:val="00902098"/>
    <w:rsid w:val="00902311"/>
    <w:rsid w:val="0090729E"/>
    <w:rsid w:val="00907B43"/>
    <w:rsid w:val="00912536"/>
    <w:rsid w:val="009125E6"/>
    <w:rsid w:val="00912FED"/>
    <w:rsid w:val="009133F0"/>
    <w:rsid w:val="009154D6"/>
    <w:rsid w:val="0091552B"/>
    <w:rsid w:val="00916BC4"/>
    <w:rsid w:val="00920B85"/>
    <w:rsid w:val="00922782"/>
    <w:rsid w:val="00931FC7"/>
    <w:rsid w:val="00933199"/>
    <w:rsid w:val="00933C1E"/>
    <w:rsid w:val="009347E1"/>
    <w:rsid w:val="009348CC"/>
    <w:rsid w:val="00935798"/>
    <w:rsid w:val="00940722"/>
    <w:rsid w:val="00940BFD"/>
    <w:rsid w:val="00942A64"/>
    <w:rsid w:val="00945EEE"/>
    <w:rsid w:val="00946430"/>
    <w:rsid w:val="00946F55"/>
    <w:rsid w:val="0094728B"/>
    <w:rsid w:val="009473C4"/>
    <w:rsid w:val="009519F3"/>
    <w:rsid w:val="00952371"/>
    <w:rsid w:val="00954048"/>
    <w:rsid w:val="009540DF"/>
    <w:rsid w:val="009542F9"/>
    <w:rsid w:val="009565F8"/>
    <w:rsid w:val="009568BA"/>
    <w:rsid w:val="009572FD"/>
    <w:rsid w:val="0096017C"/>
    <w:rsid w:val="00962109"/>
    <w:rsid w:val="0096273E"/>
    <w:rsid w:val="00964299"/>
    <w:rsid w:val="00965153"/>
    <w:rsid w:val="00965C86"/>
    <w:rsid w:val="009676FF"/>
    <w:rsid w:val="00967FE8"/>
    <w:rsid w:val="00970545"/>
    <w:rsid w:val="0097191F"/>
    <w:rsid w:val="0097353A"/>
    <w:rsid w:val="0097447C"/>
    <w:rsid w:val="009757B4"/>
    <w:rsid w:val="009765D4"/>
    <w:rsid w:val="0097677E"/>
    <w:rsid w:val="009802A8"/>
    <w:rsid w:val="0098062B"/>
    <w:rsid w:val="00982525"/>
    <w:rsid w:val="00982E84"/>
    <w:rsid w:val="00983097"/>
    <w:rsid w:val="00985EA2"/>
    <w:rsid w:val="009864A8"/>
    <w:rsid w:val="009877B7"/>
    <w:rsid w:val="009917C2"/>
    <w:rsid w:val="009919F9"/>
    <w:rsid w:val="009975D4"/>
    <w:rsid w:val="009A128F"/>
    <w:rsid w:val="009A12A3"/>
    <w:rsid w:val="009A23CA"/>
    <w:rsid w:val="009A25DB"/>
    <w:rsid w:val="009A43E7"/>
    <w:rsid w:val="009A4A31"/>
    <w:rsid w:val="009A4A81"/>
    <w:rsid w:val="009A70BC"/>
    <w:rsid w:val="009A71F1"/>
    <w:rsid w:val="009A75DA"/>
    <w:rsid w:val="009B1153"/>
    <w:rsid w:val="009B151A"/>
    <w:rsid w:val="009C0732"/>
    <w:rsid w:val="009C0737"/>
    <w:rsid w:val="009C07B2"/>
    <w:rsid w:val="009C0D73"/>
    <w:rsid w:val="009C192B"/>
    <w:rsid w:val="009C19B6"/>
    <w:rsid w:val="009C41EC"/>
    <w:rsid w:val="009C59DB"/>
    <w:rsid w:val="009C5F49"/>
    <w:rsid w:val="009C6022"/>
    <w:rsid w:val="009C672E"/>
    <w:rsid w:val="009D0519"/>
    <w:rsid w:val="009D0960"/>
    <w:rsid w:val="009D0DF7"/>
    <w:rsid w:val="009D24AE"/>
    <w:rsid w:val="009D260E"/>
    <w:rsid w:val="009D3355"/>
    <w:rsid w:val="009D3DE1"/>
    <w:rsid w:val="009D49F7"/>
    <w:rsid w:val="009D5B93"/>
    <w:rsid w:val="009D5DCC"/>
    <w:rsid w:val="009E0BB2"/>
    <w:rsid w:val="009E13C3"/>
    <w:rsid w:val="009E27DB"/>
    <w:rsid w:val="009E358F"/>
    <w:rsid w:val="009E44E1"/>
    <w:rsid w:val="009E64D3"/>
    <w:rsid w:val="009E7658"/>
    <w:rsid w:val="009E7C28"/>
    <w:rsid w:val="009F01DE"/>
    <w:rsid w:val="009F17F8"/>
    <w:rsid w:val="009F2D98"/>
    <w:rsid w:val="009F5D03"/>
    <w:rsid w:val="009F68A8"/>
    <w:rsid w:val="00A012EC"/>
    <w:rsid w:val="00A033C5"/>
    <w:rsid w:val="00A059B0"/>
    <w:rsid w:val="00A06C90"/>
    <w:rsid w:val="00A0705A"/>
    <w:rsid w:val="00A10103"/>
    <w:rsid w:val="00A12640"/>
    <w:rsid w:val="00A1369F"/>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35F2B"/>
    <w:rsid w:val="00A3768A"/>
    <w:rsid w:val="00A40247"/>
    <w:rsid w:val="00A407A4"/>
    <w:rsid w:val="00A43687"/>
    <w:rsid w:val="00A47B59"/>
    <w:rsid w:val="00A509EA"/>
    <w:rsid w:val="00A50B13"/>
    <w:rsid w:val="00A52969"/>
    <w:rsid w:val="00A53296"/>
    <w:rsid w:val="00A53F58"/>
    <w:rsid w:val="00A5575C"/>
    <w:rsid w:val="00A56658"/>
    <w:rsid w:val="00A56C75"/>
    <w:rsid w:val="00A605BA"/>
    <w:rsid w:val="00A6096A"/>
    <w:rsid w:val="00A60AA4"/>
    <w:rsid w:val="00A654A0"/>
    <w:rsid w:val="00A65B24"/>
    <w:rsid w:val="00A67D84"/>
    <w:rsid w:val="00A71D43"/>
    <w:rsid w:val="00A71F19"/>
    <w:rsid w:val="00A72E49"/>
    <w:rsid w:val="00A736F4"/>
    <w:rsid w:val="00A7432A"/>
    <w:rsid w:val="00A7496F"/>
    <w:rsid w:val="00A75FD8"/>
    <w:rsid w:val="00A76A67"/>
    <w:rsid w:val="00A779F2"/>
    <w:rsid w:val="00A77E04"/>
    <w:rsid w:val="00A801C0"/>
    <w:rsid w:val="00A80DBA"/>
    <w:rsid w:val="00A8117F"/>
    <w:rsid w:val="00A813BC"/>
    <w:rsid w:val="00A82684"/>
    <w:rsid w:val="00A82C30"/>
    <w:rsid w:val="00A85227"/>
    <w:rsid w:val="00A85344"/>
    <w:rsid w:val="00A8624D"/>
    <w:rsid w:val="00A91336"/>
    <w:rsid w:val="00A91B83"/>
    <w:rsid w:val="00A9425F"/>
    <w:rsid w:val="00A9489F"/>
    <w:rsid w:val="00A97619"/>
    <w:rsid w:val="00A9775D"/>
    <w:rsid w:val="00AA28BD"/>
    <w:rsid w:val="00AA3607"/>
    <w:rsid w:val="00AA581C"/>
    <w:rsid w:val="00AB04A2"/>
    <w:rsid w:val="00AB158C"/>
    <w:rsid w:val="00AB3B92"/>
    <w:rsid w:val="00AB4288"/>
    <w:rsid w:val="00AB6A85"/>
    <w:rsid w:val="00AC128E"/>
    <w:rsid w:val="00AC18C3"/>
    <w:rsid w:val="00AC1CDB"/>
    <w:rsid w:val="00AC22CE"/>
    <w:rsid w:val="00AC416B"/>
    <w:rsid w:val="00AC4A2C"/>
    <w:rsid w:val="00AC5A03"/>
    <w:rsid w:val="00AC69EC"/>
    <w:rsid w:val="00AD03E3"/>
    <w:rsid w:val="00AD0B28"/>
    <w:rsid w:val="00AD12E2"/>
    <w:rsid w:val="00AD1B79"/>
    <w:rsid w:val="00AD5396"/>
    <w:rsid w:val="00AD5AE0"/>
    <w:rsid w:val="00AD5FEC"/>
    <w:rsid w:val="00AD75FE"/>
    <w:rsid w:val="00AE05E3"/>
    <w:rsid w:val="00AE0CC3"/>
    <w:rsid w:val="00AE13FC"/>
    <w:rsid w:val="00AE1489"/>
    <w:rsid w:val="00AE27E8"/>
    <w:rsid w:val="00AE3733"/>
    <w:rsid w:val="00AE5543"/>
    <w:rsid w:val="00AE7456"/>
    <w:rsid w:val="00AE7B16"/>
    <w:rsid w:val="00AF017A"/>
    <w:rsid w:val="00AF05F2"/>
    <w:rsid w:val="00AF1FA5"/>
    <w:rsid w:val="00AF267D"/>
    <w:rsid w:val="00AF2818"/>
    <w:rsid w:val="00AF2918"/>
    <w:rsid w:val="00AF42D6"/>
    <w:rsid w:val="00AF4466"/>
    <w:rsid w:val="00AF485F"/>
    <w:rsid w:val="00AF5312"/>
    <w:rsid w:val="00AF5508"/>
    <w:rsid w:val="00AF7B30"/>
    <w:rsid w:val="00AF7E91"/>
    <w:rsid w:val="00B01706"/>
    <w:rsid w:val="00B01AB1"/>
    <w:rsid w:val="00B01F35"/>
    <w:rsid w:val="00B034B4"/>
    <w:rsid w:val="00B037C5"/>
    <w:rsid w:val="00B06A1B"/>
    <w:rsid w:val="00B0732E"/>
    <w:rsid w:val="00B07395"/>
    <w:rsid w:val="00B07C49"/>
    <w:rsid w:val="00B11F26"/>
    <w:rsid w:val="00B14467"/>
    <w:rsid w:val="00B151CB"/>
    <w:rsid w:val="00B1537B"/>
    <w:rsid w:val="00B16400"/>
    <w:rsid w:val="00B165F0"/>
    <w:rsid w:val="00B17165"/>
    <w:rsid w:val="00B26B94"/>
    <w:rsid w:val="00B27AF1"/>
    <w:rsid w:val="00B31967"/>
    <w:rsid w:val="00B34119"/>
    <w:rsid w:val="00B366F0"/>
    <w:rsid w:val="00B40176"/>
    <w:rsid w:val="00B40D2B"/>
    <w:rsid w:val="00B41274"/>
    <w:rsid w:val="00B438CE"/>
    <w:rsid w:val="00B439D7"/>
    <w:rsid w:val="00B45000"/>
    <w:rsid w:val="00B457D2"/>
    <w:rsid w:val="00B4633C"/>
    <w:rsid w:val="00B466D9"/>
    <w:rsid w:val="00B510D1"/>
    <w:rsid w:val="00B512B8"/>
    <w:rsid w:val="00B5154B"/>
    <w:rsid w:val="00B519F9"/>
    <w:rsid w:val="00B51FBE"/>
    <w:rsid w:val="00B53ABD"/>
    <w:rsid w:val="00B5476F"/>
    <w:rsid w:val="00B57A63"/>
    <w:rsid w:val="00B57E31"/>
    <w:rsid w:val="00B61458"/>
    <w:rsid w:val="00B63C10"/>
    <w:rsid w:val="00B6586C"/>
    <w:rsid w:val="00B66236"/>
    <w:rsid w:val="00B67BDE"/>
    <w:rsid w:val="00B67D09"/>
    <w:rsid w:val="00B70F83"/>
    <w:rsid w:val="00B730E6"/>
    <w:rsid w:val="00B73B2E"/>
    <w:rsid w:val="00B73C2D"/>
    <w:rsid w:val="00B742A3"/>
    <w:rsid w:val="00B743A1"/>
    <w:rsid w:val="00B74DE5"/>
    <w:rsid w:val="00B7624E"/>
    <w:rsid w:val="00B77979"/>
    <w:rsid w:val="00B77A5F"/>
    <w:rsid w:val="00B80703"/>
    <w:rsid w:val="00B80712"/>
    <w:rsid w:val="00B81272"/>
    <w:rsid w:val="00B82593"/>
    <w:rsid w:val="00B85C0F"/>
    <w:rsid w:val="00B85F84"/>
    <w:rsid w:val="00B8736B"/>
    <w:rsid w:val="00B8795C"/>
    <w:rsid w:val="00B9022A"/>
    <w:rsid w:val="00B90267"/>
    <w:rsid w:val="00B93208"/>
    <w:rsid w:val="00B93A6C"/>
    <w:rsid w:val="00B95EB1"/>
    <w:rsid w:val="00B975A6"/>
    <w:rsid w:val="00BA0546"/>
    <w:rsid w:val="00BA26E2"/>
    <w:rsid w:val="00BA31AF"/>
    <w:rsid w:val="00BA3211"/>
    <w:rsid w:val="00BA4CAB"/>
    <w:rsid w:val="00BA4CBA"/>
    <w:rsid w:val="00BA5CC1"/>
    <w:rsid w:val="00BA7F73"/>
    <w:rsid w:val="00BB2CEC"/>
    <w:rsid w:val="00BB3E6B"/>
    <w:rsid w:val="00BB4E5A"/>
    <w:rsid w:val="00BB55D8"/>
    <w:rsid w:val="00BB6F6C"/>
    <w:rsid w:val="00BB78BE"/>
    <w:rsid w:val="00BC1097"/>
    <w:rsid w:val="00BC1AF8"/>
    <w:rsid w:val="00BC4139"/>
    <w:rsid w:val="00BC43A9"/>
    <w:rsid w:val="00BC475E"/>
    <w:rsid w:val="00BC4B3C"/>
    <w:rsid w:val="00BC5750"/>
    <w:rsid w:val="00BC64BB"/>
    <w:rsid w:val="00BC7B9C"/>
    <w:rsid w:val="00BD148B"/>
    <w:rsid w:val="00BD1B32"/>
    <w:rsid w:val="00BD4AA5"/>
    <w:rsid w:val="00BE0CA7"/>
    <w:rsid w:val="00BE2C99"/>
    <w:rsid w:val="00BE63FC"/>
    <w:rsid w:val="00BF00FD"/>
    <w:rsid w:val="00BF31CA"/>
    <w:rsid w:val="00BF35C8"/>
    <w:rsid w:val="00BF3D67"/>
    <w:rsid w:val="00BF4A9A"/>
    <w:rsid w:val="00BF519F"/>
    <w:rsid w:val="00BF5640"/>
    <w:rsid w:val="00BF5B29"/>
    <w:rsid w:val="00BF72E8"/>
    <w:rsid w:val="00C00415"/>
    <w:rsid w:val="00C0070E"/>
    <w:rsid w:val="00C0433D"/>
    <w:rsid w:val="00C05026"/>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C8D"/>
    <w:rsid w:val="00C26D1A"/>
    <w:rsid w:val="00C312A4"/>
    <w:rsid w:val="00C31A6E"/>
    <w:rsid w:val="00C343B8"/>
    <w:rsid w:val="00C34D8D"/>
    <w:rsid w:val="00C40372"/>
    <w:rsid w:val="00C408DE"/>
    <w:rsid w:val="00C41D33"/>
    <w:rsid w:val="00C455D5"/>
    <w:rsid w:val="00C465F1"/>
    <w:rsid w:val="00C468E2"/>
    <w:rsid w:val="00C46BB6"/>
    <w:rsid w:val="00C47001"/>
    <w:rsid w:val="00C50249"/>
    <w:rsid w:val="00C54931"/>
    <w:rsid w:val="00C549CC"/>
    <w:rsid w:val="00C558E1"/>
    <w:rsid w:val="00C565F3"/>
    <w:rsid w:val="00C6007D"/>
    <w:rsid w:val="00C6195F"/>
    <w:rsid w:val="00C62F88"/>
    <w:rsid w:val="00C63CC9"/>
    <w:rsid w:val="00C656E0"/>
    <w:rsid w:val="00C67375"/>
    <w:rsid w:val="00C70B05"/>
    <w:rsid w:val="00C729BA"/>
    <w:rsid w:val="00C749C9"/>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10D"/>
    <w:rsid w:val="00CA42FB"/>
    <w:rsid w:val="00CA4E1E"/>
    <w:rsid w:val="00CA5181"/>
    <w:rsid w:val="00CA60A8"/>
    <w:rsid w:val="00CA6206"/>
    <w:rsid w:val="00CA6DA0"/>
    <w:rsid w:val="00CA7623"/>
    <w:rsid w:val="00CB00C7"/>
    <w:rsid w:val="00CB04F3"/>
    <w:rsid w:val="00CB1F8E"/>
    <w:rsid w:val="00CB5099"/>
    <w:rsid w:val="00CB53BA"/>
    <w:rsid w:val="00CB654D"/>
    <w:rsid w:val="00CB66AC"/>
    <w:rsid w:val="00CB6B85"/>
    <w:rsid w:val="00CC0914"/>
    <w:rsid w:val="00CC0A25"/>
    <w:rsid w:val="00CC12F0"/>
    <w:rsid w:val="00CC56C6"/>
    <w:rsid w:val="00CC5D5A"/>
    <w:rsid w:val="00CC6057"/>
    <w:rsid w:val="00CD1094"/>
    <w:rsid w:val="00CD1601"/>
    <w:rsid w:val="00CD1BBA"/>
    <w:rsid w:val="00CD2912"/>
    <w:rsid w:val="00CD3499"/>
    <w:rsid w:val="00CD4F5A"/>
    <w:rsid w:val="00CD6A91"/>
    <w:rsid w:val="00CD7CFE"/>
    <w:rsid w:val="00CE05D5"/>
    <w:rsid w:val="00CE0648"/>
    <w:rsid w:val="00CE3470"/>
    <w:rsid w:val="00CE3569"/>
    <w:rsid w:val="00CE44A6"/>
    <w:rsid w:val="00CE571F"/>
    <w:rsid w:val="00CE6A59"/>
    <w:rsid w:val="00CE77B8"/>
    <w:rsid w:val="00CE79E3"/>
    <w:rsid w:val="00CF10B3"/>
    <w:rsid w:val="00CF2CFB"/>
    <w:rsid w:val="00CF4D27"/>
    <w:rsid w:val="00D0129C"/>
    <w:rsid w:val="00D04738"/>
    <w:rsid w:val="00D073B9"/>
    <w:rsid w:val="00D11129"/>
    <w:rsid w:val="00D11A28"/>
    <w:rsid w:val="00D12483"/>
    <w:rsid w:val="00D14C64"/>
    <w:rsid w:val="00D1570C"/>
    <w:rsid w:val="00D1607B"/>
    <w:rsid w:val="00D2091D"/>
    <w:rsid w:val="00D20EF9"/>
    <w:rsid w:val="00D218DE"/>
    <w:rsid w:val="00D21E58"/>
    <w:rsid w:val="00D2356D"/>
    <w:rsid w:val="00D239D4"/>
    <w:rsid w:val="00D24BB5"/>
    <w:rsid w:val="00D32A7E"/>
    <w:rsid w:val="00D3534F"/>
    <w:rsid w:val="00D367B4"/>
    <w:rsid w:val="00D373D8"/>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1B11"/>
    <w:rsid w:val="00D51F60"/>
    <w:rsid w:val="00D5349E"/>
    <w:rsid w:val="00D535C1"/>
    <w:rsid w:val="00D53833"/>
    <w:rsid w:val="00D555AF"/>
    <w:rsid w:val="00D56E5D"/>
    <w:rsid w:val="00D57253"/>
    <w:rsid w:val="00D57A76"/>
    <w:rsid w:val="00D60AAF"/>
    <w:rsid w:val="00D615BA"/>
    <w:rsid w:val="00D628C7"/>
    <w:rsid w:val="00D62F24"/>
    <w:rsid w:val="00D64472"/>
    <w:rsid w:val="00D6504A"/>
    <w:rsid w:val="00D66A01"/>
    <w:rsid w:val="00D67E46"/>
    <w:rsid w:val="00D67FB3"/>
    <w:rsid w:val="00D709A5"/>
    <w:rsid w:val="00D71AC5"/>
    <w:rsid w:val="00D7271C"/>
    <w:rsid w:val="00D73488"/>
    <w:rsid w:val="00D7590E"/>
    <w:rsid w:val="00D76E44"/>
    <w:rsid w:val="00D7705B"/>
    <w:rsid w:val="00D80036"/>
    <w:rsid w:val="00D807E4"/>
    <w:rsid w:val="00D81078"/>
    <w:rsid w:val="00D83A4B"/>
    <w:rsid w:val="00D92003"/>
    <w:rsid w:val="00D92312"/>
    <w:rsid w:val="00D92F17"/>
    <w:rsid w:val="00D943D3"/>
    <w:rsid w:val="00D97654"/>
    <w:rsid w:val="00D97DA1"/>
    <w:rsid w:val="00DA219E"/>
    <w:rsid w:val="00DA223D"/>
    <w:rsid w:val="00DA348A"/>
    <w:rsid w:val="00DA5631"/>
    <w:rsid w:val="00DA6541"/>
    <w:rsid w:val="00DB4837"/>
    <w:rsid w:val="00DB7A95"/>
    <w:rsid w:val="00DB7D8C"/>
    <w:rsid w:val="00DC004A"/>
    <w:rsid w:val="00DC0577"/>
    <w:rsid w:val="00DC06D7"/>
    <w:rsid w:val="00DC0A27"/>
    <w:rsid w:val="00DC2913"/>
    <w:rsid w:val="00DC3081"/>
    <w:rsid w:val="00DC7A7F"/>
    <w:rsid w:val="00DC7EE8"/>
    <w:rsid w:val="00DD08FB"/>
    <w:rsid w:val="00DD0E90"/>
    <w:rsid w:val="00DD1850"/>
    <w:rsid w:val="00DD2118"/>
    <w:rsid w:val="00DD3F20"/>
    <w:rsid w:val="00DD6867"/>
    <w:rsid w:val="00DE1853"/>
    <w:rsid w:val="00DE2DE0"/>
    <w:rsid w:val="00DE325B"/>
    <w:rsid w:val="00DE32DE"/>
    <w:rsid w:val="00DE3BEC"/>
    <w:rsid w:val="00DE52E4"/>
    <w:rsid w:val="00DF191B"/>
    <w:rsid w:val="00DF1D92"/>
    <w:rsid w:val="00DF3811"/>
    <w:rsid w:val="00DF3E7F"/>
    <w:rsid w:val="00DF5769"/>
    <w:rsid w:val="00DF62F1"/>
    <w:rsid w:val="00DF66EB"/>
    <w:rsid w:val="00DF6722"/>
    <w:rsid w:val="00DF7A6A"/>
    <w:rsid w:val="00DF7F10"/>
    <w:rsid w:val="00E01B2D"/>
    <w:rsid w:val="00E032A6"/>
    <w:rsid w:val="00E0351A"/>
    <w:rsid w:val="00E07899"/>
    <w:rsid w:val="00E10DDD"/>
    <w:rsid w:val="00E13D29"/>
    <w:rsid w:val="00E14569"/>
    <w:rsid w:val="00E16083"/>
    <w:rsid w:val="00E1727F"/>
    <w:rsid w:val="00E20612"/>
    <w:rsid w:val="00E20785"/>
    <w:rsid w:val="00E2137C"/>
    <w:rsid w:val="00E223B4"/>
    <w:rsid w:val="00E24016"/>
    <w:rsid w:val="00E24AB5"/>
    <w:rsid w:val="00E262DC"/>
    <w:rsid w:val="00E26A6B"/>
    <w:rsid w:val="00E27E71"/>
    <w:rsid w:val="00E30EE2"/>
    <w:rsid w:val="00E334E0"/>
    <w:rsid w:val="00E33D9F"/>
    <w:rsid w:val="00E340FA"/>
    <w:rsid w:val="00E341F5"/>
    <w:rsid w:val="00E34622"/>
    <w:rsid w:val="00E36181"/>
    <w:rsid w:val="00E3662E"/>
    <w:rsid w:val="00E36E23"/>
    <w:rsid w:val="00E371D5"/>
    <w:rsid w:val="00E40BF6"/>
    <w:rsid w:val="00E41026"/>
    <w:rsid w:val="00E41BF8"/>
    <w:rsid w:val="00E42338"/>
    <w:rsid w:val="00E42540"/>
    <w:rsid w:val="00E436F5"/>
    <w:rsid w:val="00E4562D"/>
    <w:rsid w:val="00E45A75"/>
    <w:rsid w:val="00E47165"/>
    <w:rsid w:val="00E47586"/>
    <w:rsid w:val="00E5004C"/>
    <w:rsid w:val="00E50960"/>
    <w:rsid w:val="00E519A2"/>
    <w:rsid w:val="00E521D0"/>
    <w:rsid w:val="00E52366"/>
    <w:rsid w:val="00E55D6F"/>
    <w:rsid w:val="00E560CD"/>
    <w:rsid w:val="00E56F3E"/>
    <w:rsid w:val="00E62E2F"/>
    <w:rsid w:val="00E64EC6"/>
    <w:rsid w:val="00E660BC"/>
    <w:rsid w:val="00E6753A"/>
    <w:rsid w:val="00E70787"/>
    <w:rsid w:val="00E708D1"/>
    <w:rsid w:val="00E70AB1"/>
    <w:rsid w:val="00E72117"/>
    <w:rsid w:val="00E73667"/>
    <w:rsid w:val="00E7781B"/>
    <w:rsid w:val="00E853DA"/>
    <w:rsid w:val="00E8790B"/>
    <w:rsid w:val="00E87F4E"/>
    <w:rsid w:val="00E91364"/>
    <w:rsid w:val="00E91EF1"/>
    <w:rsid w:val="00E923BB"/>
    <w:rsid w:val="00E9675E"/>
    <w:rsid w:val="00E970AB"/>
    <w:rsid w:val="00EA019B"/>
    <w:rsid w:val="00EA1CA6"/>
    <w:rsid w:val="00EA3804"/>
    <w:rsid w:val="00EA473F"/>
    <w:rsid w:val="00EA49C9"/>
    <w:rsid w:val="00EA6242"/>
    <w:rsid w:val="00EA7426"/>
    <w:rsid w:val="00EB0062"/>
    <w:rsid w:val="00EB2150"/>
    <w:rsid w:val="00EB35D9"/>
    <w:rsid w:val="00EB3658"/>
    <w:rsid w:val="00EB3C81"/>
    <w:rsid w:val="00EB4B35"/>
    <w:rsid w:val="00EB5FB6"/>
    <w:rsid w:val="00EB65E2"/>
    <w:rsid w:val="00EC0DA0"/>
    <w:rsid w:val="00EC1576"/>
    <w:rsid w:val="00EC1CB2"/>
    <w:rsid w:val="00EC286C"/>
    <w:rsid w:val="00EC2B7E"/>
    <w:rsid w:val="00EC42FD"/>
    <w:rsid w:val="00EC5455"/>
    <w:rsid w:val="00EC609D"/>
    <w:rsid w:val="00EC69D6"/>
    <w:rsid w:val="00EC765C"/>
    <w:rsid w:val="00ED1B46"/>
    <w:rsid w:val="00ED324D"/>
    <w:rsid w:val="00ED3E6A"/>
    <w:rsid w:val="00EE11BF"/>
    <w:rsid w:val="00EE1815"/>
    <w:rsid w:val="00EF16CC"/>
    <w:rsid w:val="00EF22B5"/>
    <w:rsid w:val="00EF2F22"/>
    <w:rsid w:val="00EF37EC"/>
    <w:rsid w:val="00F00173"/>
    <w:rsid w:val="00F03E2E"/>
    <w:rsid w:val="00F04AF1"/>
    <w:rsid w:val="00F062FC"/>
    <w:rsid w:val="00F06BE2"/>
    <w:rsid w:val="00F10765"/>
    <w:rsid w:val="00F107E0"/>
    <w:rsid w:val="00F10DA9"/>
    <w:rsid w:val="00F113F2"/>
    <w:rsid w:val="00F128AF"/>
    <w:rsid w:val="00F12C5F"/>
    <w:rsid w:val="00F14787"/>
    <w:rsid w:val="00F15B79"/>
    <w:rsid w:val="00F17C1E"/>
    <w:rsid w:val="00F24C8E"/>
    <w:rsid w:val="00F31FD9"/>
    <w:rsid w:val="00F3351A"/>
    <w:rsid w:val="00F343A2"/>
    <w:rsid w:val="00F35B45"/>
    <w:rsid w:val="00F35FB4"/>
    <w:rsid w:val="00F37EBA"/>
    <w:rsid w:val="00F439A6"/>
    <w:rsid w:val="00F43FB4"/>
    <w:rsid w:val="00F446F2"/>
    <w:rsid w:val="00F44D67"/>
    <w:rsid w:val="00F44F73"/>
    <w:rsid w:val="00F478A0"/>
    <w:rsid w:val="00F478B2"/>
    <w:rsid w:val="00F5040E"/>
    <w:rsid w:val="00F504C0"/>
    <w:rsid w:val="00F5075F"/>
    <w:rsid w:val="00F507EE"/>
    <w:rsid w:val="00F510F4"/>
    <w:rsid w:val="00F53D5A"/>
    <w:rsid w:val="00F55E0F"/>
    <w:rsid w:val="00F5713E"/>
    <w:rsid w:val="00F601C2"/>
    <w:rsid w:val="00F611E6"/>
    <w:rsid w:val="00F64CB3"/>
    <w:rsid w:val="00F65EAC"/>
    <w:rsid w:val="00F66A7B"/>
    <w:rsid w:val="00F66EC4"/>
    <w:rsid w:val="00F6725F"/>
    <w:rsid w:val="00F67ABA"/>
    <w:rsid w:val="00F67DB9"/>
    <w:rsid w:val="00F70BA5"/>
    <w:rsid w:val="00F71560"/>
    <w:rsid w:val="00F71858"/>
    <w:rsid w:val="00F71DE2"/>
    <w:rsid w:val="00F734D7"/>
    <w:rsid w:val="00F75E2D"/>
    <w:rsid w:val="00F76067"/>
    <w:rsid w:val="00F76375"/>
    <w:rsid w:val="00F77C40"/>
    <w:rsid w:val="00F8075A"/>
    <w:rsid w:val="00F834D4"/>
    <w:rsid w:val="00F83FE7"/>
    <w:rsid w:val="00F86FA3"/>
    <w:rsid w:val="00F87056"/>
    <w:rsid w:val="00F90225"/>
    <w:rsid w:val="00F91DF6"/>
    <w:rsid w:val="00F94878"/>
    <w:rsid w:val="00F95C7D"/>
    <w:rsid w:val="00F966CD"/>
    <w:rsid w:val="00F97B50"/>
    <w:rsid w:val="00FA001D"/>
    <w:rsid w:val="00FA1056"/>
    <w:rsid w:val="00FA17F5"/>
    <w:rsid w:val="00FA38BE"/>
    <w:rsid w:val="00FA3AD0"/>
    <w:rsid w:val="00FA4BBF"/>
    <w:rsid w:val="00FA506A"/>
    <w:rsid w:val="00FB188D"/>
    <w:rsid w:val="00FB1C3E"/>
    <w:rsid w:val="00FB3DB3"/>
    <w:rsid w:val="00FB5931"/>
    <w:rsid w:val="00FB5F2E"/>
    <w:rsid w:val="00FB6E83"/>
    <w:rsid w:val="00FC0091"/>
    <w:rsid w:val="00FC0C3B"/>
    <w:rsid w:val="00FC0F3F"/>
    <w:rsid w:val="00FC1D25"/>
    <w:rsid w:val="00FC1FF4"/>
    <w:rsid w:val="00FC2375"/>
    <w:rsid w:val="00FC2CAD"/>
    <w:rsid w:val="00FD34A6"/>
    <w:rsid w:val="00FD35BD"/>
    <w:rsid w:val="00FD59A6"/>
    <w:rsid w:val="00FD5B51"/>
    <w:rsid w:val="00FD6779"/>
    <w:rsid w:val="00FE11CB"/>
    <w:rsid w:val="00FE264E"/>
    <w:rsid w:val="00FE3832"/>
    <w:rsid w:val="00FE5467"/>
    <w:rsid w:val="00FE5FF6"/>
    <w:rsid w:val="00FE668D"/>
    <w:rsid w:val="00FF095B"/>
    <w:rsid w:val="00FF1551"/>
    <w:rsid w:val="00FF1A82"/>
    <w:rsid w:val="00FF1B98"/>
    <w:rsid w:val="00FF24A8"/>
    <w:rsid w:val="00FF2E14"/>
    <w:rsid w:val="00FF3712"/>
    <w:rsid w:val="00FF4325"/>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rsid w:val="00317F66"/>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rsid w:val="00317F6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251">
      <w:bodyDiv w:val="1"/>
      <w:marLeft w:val="0"/>
      <w:marRight w:val="0"/>
      <w:marTop w:val="0"/>
      <w:marBottom w:val="0"/>
      <w:divBdr>
        <w:top w:val="none" w:sz="0" w:space="0" w:color="auto"/>
        <w:left w:val="none" w:sz="0" w:space="0" w:color="auto"/>
        <w:bottom w:val="none" w:sz="0" w:space="0" w:color="auto"/>
        <w:right w:val="none" w:sz="0" w:space="0" w:color="auto"/>
      </w:divBdr>
    </w:div>
    <w:div w:id="72314372">
      <w:bodyDiv w:val="1"/>
      <w:marLeft w:val="0"/>
      <w:marRight w:val="0"/>
      <w:marTop w:val="0"/>
      <w:marBottom w:val="0"/>
      <w:divBdr>
        <w:top w:val="none" w:sz="0" w:space="0" w:color="auto"/>
        <w:left w:val="none" w:sz="0" w:space="0" w:color="auto"/>
        <w:bottom w:val="none" w:sz="0" w:space="0" w:color="auto"/>
        <w:right w:val="none" w:sz="0" w:space="0" w:color="auto"/>
      </w:divBdr>
    </w:div>
    <w:div w:id="505705198">
      <w:bodyDiv w:val="1"/>
      <w:marLeft w:val="0"/>
      <w:marRight w:val="0"/>
      <w:marTop w:val="0"/>
      <w:marBottom w:val="0"/>
      <w:divBdr>
        <w:top w:val="none" w:sz="0" w:space="0" w:color="auto"/>
        <w:left w:val="none" w:sz="0" w:space="0" w:color="auto"/>
        <w:bottom w:val="none" w:sz="0" w:space="0" w:color="auto"/>
        <w:right w:val="none" w:sz="0" w:space="0" w:color="auto"/>
      </w:divBdr>
    </w:div>
    <w:div w:id="912278971">
      <w:bodyDiv w:val="1"/>
      <w:marLeft w:val="0"/>
      <w:marRight w:val="0"/>
      <w:marTop w:val="0"/>
      <w:marBottom w:val="0"/>
      <w:divBdr>
        <w:top w:val="none" w:sz="0" w:space="0" w:color="auto"/>
        <w:left w:val="none" w:sz="0" w:space="0" w:color="auto"/>
        <w:bottom w:val="none" w:sz="0" w:space="0" w:color="auto"/>
        <w:right w:val="none" w:sz="0" w:space="0" w:color="auto"/>
      </w:divBdr>
    </w:div>
    <w:div w:id="996956297">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232109546">
      <w:bodyDiv w:val="1"/>
      <w:marLeft w:val="0"/>
      <w:marRight w:val="0"/>
      <w:marTop w:val="0"/>
      <w:marBottom w:val="0"/>
      <w:divBdr>
        <w:top w:val="none" w:sz="0" w:space="0" w:color="auto"/>
        <w:left w:val="none" w:sz="0" w:space="0" w:color="auto"/>
        <w:bottom w:val="none" w:sz="0" w:space="0" w:color="auto"/>
        <w:right w:val="none" w:sz="0" w:space="0" w:color="auto"/>
      </w:divBdr>
    </w:div>
    <w:div w:id="1301496091">
      <w:bodyDiv w:val="1"/>
      <w:marLeft w:val="0"/>
      <w:marRight w:val="0"/>
      <w:marTop w:val="0"/>
      <w:marBottom w:val="0"/>
      <w:divBdr>
        <w:top w:val="none" w:sz="0" w:space="0" w:color="auto"/>
        <w:left w:val="none" w:sz="0" w:space="0" w:color="auto"/>
        <w:bottom w:val="none" w:sz="0" w:space="0" w:color="auto"/>
        <w:right w:val="none" w:sz="0" w:space="0" w:color="auto"/>
      </w:divBdr>
    </w:div>
    <w:div w:id="1581522717">
      <w:bodyDiv w:val="1"/>
      <w:marLeft w:val="0"/>
      <w:marRight w:val="0"/>
      <w:marTop w:val="0"/>
      <w:marBottom w:val="0"/>
      <w:divBdr>
        <w:top w:val="none" w:sz="0" w:space="0" w:color="auto"/>
        <w:left w:val="none" w:sz="0" w:space="0" w:color="auto"/>
        <w:bottom w:val="none" w:sz="0" w:space="0" w:color="auto"/>
        <w:right w:val="none" w:sz="0" w:space="0" w:color="auto"/>
      </w:divBdr>
    </w:div>
    <w:div w:id="1744600205">
      <w:bodyDiv w:val="1"/>
      <w:marLeft w:val="0"/>
      <w:marRight w:val="0"/>
      <w:marTop w:val="0"/>
      <w:marBottom w:val="0"/>
      <w:divBdr>
        <w:top w:val="none" w:sz="0" w:space="0" w:color="auto"/>
        <w:left w:val="none" w:sz="0" w:space="0" w:color="auto"/>
        <w:bottom w:val="none" w:sz="0" w:space="0" w:color="auto"/>
        <w:right w:val="none" w:sz="0" w:space="0" w:color="auto"/>
      </w:divBdr>
    </w:div>
    <w:div w:id="1787888024">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2022D310BFCE235D4139AE4FD786378300098B5C77DFC5C5FC2B9BF35245D33E1DC65D1pE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62AA-EDE9-4DB2-8D3D-171FE22A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5252</TotalTime>
  <Pages>1</Pages>
  <Words>8729</Words>
  <Characters>49757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412</cp:revision>
  <cp:lastPrinted>2018-05-25T11:12:00Z</cp:lastPrinted>
  <dcterms:created xsi:type="dcterms:W3CDTF">2016-08-23T07:45:00Z</dcterms:created>
  <dcterms:modified xsi:type="dcterms:W3CDTF">2018-09-27T13:11:00Z</dcterms:modified>
</cp:coreProperties>
</file>