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3D" w:rsidRDefault="0029533D" w:rsidP="0029533D">
      <w:pPr>
        <w:shd w:val="clear" w:color="auto" w:fill="FFFFFF"/>
        <w:jc w:val="both"/>
        <w:rPr>
          <w:rFonts w:ascii="Times New Roman" w:hAnsi="Times New Roman" w:cs="Times New Roman"/>
          <w:b/>
          <w:bCs/>
          <w:sz w:val="28"/>
          <w:szCs w:val="28"/>
        </w:rPr>
      </w:pPr>
      <w:r>
        <w:rPr>
          <w:rFonts w:ascii="Times New Roman" w:hAnsi="Times New Roman" w:cs="Times New Roman"/>
          <w:b/>
          <w:bCs/>
          <w:sz w:val="28"/>
          <w:szCs w:val="28"/>
        </w:rPr>
        <w:t xml:space="preserve">ИНФОРМАЦИОННО-АНАЛИТИЧЕСКАЯ ЗАПИСКА С ОТРАЖЕНИМ ПРОВОДИМОЙ </w:t>
      </w:r>
      <w:r w:rsidRPr="00A45951">
        <w:rPr>
          <w:rFonts w:ascii="Times New Roman" w:hAnsi="Times New Roman" w:cs="Times New Roman"/>
          <w:b/>
          <w:bCs/>
          <w:sz w:val="28"/>
          <w:szCs w:val="28"/>
        </w:rPr>
        <w:t>УЧАСТКОВ</w:t>
      </w:r>
      <w:r>
        <w:rPr>
          <w:rFonts w:ascii="Times New Roman" w:hAnsi="Times New Roman" w:cs="Times New Roman"/>
          <w:b/>
          <w:bCs/>
          <w:sz w:val="28"/>
          <w:szCs w:val="28"/>
        </w:rPr>
        <w:t>ЫМ</w:t>
      </w:r>
      <w:r w:rsidRPr="00A45951">
        <w:rPr>
          <w:rFonts w:ascii="Times New Roman" w:hAnsi="Times New Roman" w:cs="Times New Roman"/>
          <w:b/>
          <w:bCs/>
          <w:sz w:val="28"/>
          <w:szCs w:val="28"/>
        </w:rPr>
        <w:t xml:space="preserve"> УПОЛНОМОЧЕНН</w:t>
      </w:r>
      <w:r>
        <w:rPr>
          <w:rFonts w:ascii="Times New Roman" w:hAnsi="Times New Roman" w:cs="Times New Roman"/>
          <w:b/>
          <w:bCs/>
          <w:sz w:val="28"/>
          <w:szCs w:val="28"/>
        </w:rPr>
        <w:t xml:space="preserve">ЫМ  ПОЛИЦИИ РАБОТЫ ПО ОХРАНЕ ОБЩЕСТВЕННОГО ПОРЯДКА И БЕЗОПАСНОСТИ НА ОБСЛУЖИВАЕМОЙ ТЕРРИТОРИИ ЗА </w:t>
      </w:r>
      <w:r w:rsidR="009D1B62">
        <w:rPr>
          <w:rFonts w:ascii="Times New Roman" w:hAnsi="Times New Roman" w:cs="Times New Roman"/>
          <w:b/>
          <w:bCs/>
          <w:sz w:val="28"/>
          <w:szCs w:val="28"/>
        </w:rPr>
        <w:t>3</w:t>
      </w:r>
      <w:r>
        <w:rPr>
          <w:rFonts w:ascii="Times New Roman" w:hAnsi="Times New Roman" w:cs="Times New Roman"/>
          <w:b/>
          <w:bCs/>
          <w:sz w:val="28"/>
          <w:szCs w:val="28"/>
        </w:rPr>
        <w:t xml:space="preserve"> КВАРТАЛ 2012 ГОДА</w:t>
      </w:r>
    </w:p>
    <w:p w:rsidR="0029533D" w:rsidRPr="00A45951" w:rsidRDefault="0029533D" w:rsidP="0029533D">
      <w:pPr>
        <w:shd w:val="clear" w:color="auto" w:fill="FFFFFF"/>
        <w:ind w:firstLine="709"/>
        <w:jc w:val="center"/>
        <w:rPr>
          <w:rFonts w:ascii="Times New Roman" w:hAnsi="Times New Roman" w:cs="Times New Roman"/>
          <w:sz w:val="28"/>
          <w:szCs w:val="28"/>
        </w:rPr>
      </w:pP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административного участка № 12, который обслуживает участковый уполномоченный полиции</w:t>
      </w:r>
      <w:r w:rsidR="009D1B62">
        <w:rPr>
          <w:rFonts w:ascii="Times New Roman" w:hAnsi="Times New Roman" w:cs="Times New Roman"/>
          <w:sz w:val="28"/>
          <w:szCs w:val="28"/>
        </w:rPr>
        <w:t xml:space="preserve"> ст. </w:t>
      </w:r>
      <w:r>
        <w:rPr>
          <w:rFonts w:ascii="Times New Roman" w:hAnsi="Times New Roman" w:cs="Times New Roman"/>
          <w:sz w:val="28"/>
          <w:szCs w:val="28"/>
        </w:rPr>
        <w:t xml:space="preserve">лейтенант полиции  Кулаков С.Н.,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минувшие </w:t>
      </w:r>
      <w:r w:rsidR="009D1B62">
        <w:rPr>
          <w:rFonts w:ascii="Times New Roman" w:hAnsi="Times New Roman" w:cs="Times New Roman"/>
          <w:sz w:val="28"/>
          <w:szCs w:val="28"/>
        </w:rPr>
        <w:t>9</w:t>
      </w:r>
      <w:r w:rsidR="00EC7FAB">
        <w:rPr>
          <w:rFonts w:ascii="Times New Roman" w:hAnsi="Times New Roman" w:cs="Times New Roman"/>
          <w:sz w:val="28"/>
          <w:szCs w:val="28"/>
        </w:rPr>
        <w:t xml:space="preserve"> месяцев совершено </w:t>
      </w:r>
      <w:r w:rsidR="009D1B62">
        <w:rPr>
          <w:rFonts w:ascii="Times New Roman" w:hAnsi="Times New Roman" w:cs="Times New Roman"/>
          <w:sz w:val="28"/>
          <w:szCs w:val="28"/>
        </w:rPr>
        <w:t>13</w:t>
      </w:r>
      <w:r w:rsidR="00EC7FAB">
        <w:rPr>
          <w:rFonts w:ascii="Times New Roman" w:hAnsi="Times New Roman" w:cs="Times New Roman"/>
          <w:sz w:val="28"/>
          <w:szCs w:val="28"/>
        </w:rPr>
        <w:t xml:space="preserve"> преступлений</w:t>
      </w:r>
      <w:r>
        <w:rPr>
          <w:rFonts w:ascii="Times New Roman" w:hAnsi="Times New Roman" w:cs="Times New Roman"/>
          <w:sz w:val="28"/>
          <w:szCs w:val="28"/>
        </w:rPr>
        <w:t xml:space="preserve">. Составлено </w:t>
      </w:r>
      <w:r w:rsidR="009D1B62">
        <w:rPr>
          <w:rFonts w:ascii="Times New Roman" w:hAnsi="Times New Roman" w:cs="Times New Roman"/>
          <w:sz w:val="28"/>
          <w:szCs w:val="28"/>
        </w:rPr>
        <w:t>124</w:t>
      </w:r>
      <w:r w:rsidR="00EC7FAB">
        <w:rPr>
          <w:rFonts w:ascii="Times New Roman" w:hAnsi="Times New Roman" w:cs="Times New Roman"/>
          <w:sz w:val="28"/>
          <w:szCs w:val="28"/>
        </w:rPr>
        <w:t xml:space="preserve"> административное </w:t>
      </w:r>
      <w:r>
        <w:rPr>
          <w:rFonts w:ascii="Times New Roman" w:hAnsi="Times New Roman" w:cs="Times New Roman"/>
          <w:sz w:val="28"/>
          <w:szCs w:val="28"/>
        </w:rPr>
        <w:t>правонарушени</w:t>
      </w:r>
      <w:r w:rsidR="00EC7FAB">
        <w:rPr>
          <w:rFonts w:ascii="Times New Roman" w:hAnsi="Times New Roman" w:cs="Times New Roman"/>
          <w:sz w:val="28"/>
          <w:szCs w:val="28"/>
        </w:rPr>
        <w:t>е</w:t>
      </w:r>
      <w:r>
        <w:rPr>
          <w:rFonts w:ascii="Times New Roman" w:hAnsi="Times New Roman" w:cs="Times New Roman"/>
          <w:sz w:val="28"/>
          <w:szCs w:val="28"/>
        </w:rPr>
        <w:t xml:space="preserve">,  из которых </w:t>
      </w:r>
      <w:r w:rsidR="009D1B62">
        <w:rPr>
          <w:rFonts w:ascii="Times New Roman" w:hAnsi="Times New Roman" w:cs="Times New Roman"/>
          <w:sz w:val="28"/>
          <w:szCs w:val="28"/>
        </w:rPr>
        <w:t>17</w:t>
      </w:r>
      <w:r>
        <w:rPr>
          <w:rFonts w:ascii="Times New Roman" w:hAnsi="Times New Roman" w:cs="Times New Roman"/>
          <w:sz w:val="28"/>
          <w:szCs w:val="28"/>
        </w:rPr>
        <w:t xml:space="preserve"> факт</w:t>
      </w:r>
      <w:r w:rsidR="00EC7FAB">
        <w:rPr>
          <w:rFonts w:ascii="Times New Roman" w:hAnsi="Times New Roman" w:cs="Times New Roman"/>
          <w:sz w:val="28"/>
          <w:szCs w:val="28"/>
        </w:rPr>
        <w:t>ов</w:t>
      </w:r>
      <w:r>
        <w:rPr>
          <w:rFonts w:ascii="Times New Roman" w:hAnsi="Times New Roman" w:cs="Times New Roman"/>
          <w:sz w:val="28"/>
          <w:szCs w:val="28"/>
        </w:rPr>
        <w:t xml:space="preserve"> мелкого</w:t>
      </w:r>
      <w:r w:rsidR="009D1B62">
        <w:rPr>
          <w:rFonts w:ascii="Times New Roman" w:hAnsi="Times New Roman" w:cs="Times New Roman"/>
          <w:sz w:val="28"/>
          <w:szCs w:val="28"/>
        </w:rPr>
        <w:t xml:space="preserve"> хулиганства, 26</w:t>
      </w:r>
      <w:r>
        <w:rPr>
          <w:rFonts w:ascii="Times New Roman" w:hAnsi="Times New Roman" w:cs="Times New Roman"/>
          <w:sz w:val="28"/>
          <w:szCs w:val="28"/>
        </w:rPr>
        <w:t xml:space="preserve"> появлений в состоянии алкогольного о</w:t>
      </w:r>
      <w:r w:rsidR="00EC7FAB">
        <w:rPr>
          <w:rFonts w:ascii="Times New Roman" w:hAnsi="Times New Roman" w:cs="Times New Roman"/>
          <w:sz w:val="28"/>
          <w:szCs w:val="28"/>
        </w:rPr>
        <w:t xml:space="preserve">пьянения в общественных местах, </w:t>
      </w:r>
      <w:r w:rsidR="009D1B62">
        <w:rPr>
          <w:rFonts w:ascii="Times New Roman" w:hAnsi="Times New Roman" w:cs="Times New Roman"/>
          <w:sz w:val="28"/>
          <w:szCs w:val="28"/>
        </w:rPr>
        <w:t>21</w:t>
      </w:r>
      <w:r>
        <w:rPr>
          <w:rFonts w:ascii="Times New Roman" w:hAnsi="Times New Roman" w:cs="Times New Roman"/>
          <w:sz w:val="28"/>
          <w:szCs w:val="28"/>
        </w:rPr>
        <w:t xml:space="preserve"> за распитие спиртных н</w:t>
      </w:r>
      <w:r w:rsidR="00EC7FAB">
        <w:rPr>
          <w:rFonts w:ascii="Times New Roman" w:hAnsi="Times New Roman" w:cs="Times New Roman"/>
          <w:sz w:val="28"/>
          <w:szCs w:val="28"/>
        </w:rPr>
        <w:t xml:space="preserve">апитков в общественных местах, </w:t>
      </w:r>
      <w:r w:rsidR="00621AF6">
        <w:rPr>
          <w:rFonts w:ascii="Times New Roman" w:hAnsi="Times New Roman" w:cs="Times New Roman"/>
          <w:sz w:val="28"/>
          <w:szCs w:val="28"/>
        </w:rPr>
        <w:t>13</w:t>
      </w:r>
      <w:bookmarkStart w:id="0" w:name="_GoBack"/>
      <w:bookmarkEnd w:id="0"/>
      <w:r>
        <w:rPr>
          <w:rFonts w:ascii="Times New Roman" w:hAnsi="Times New Roman" w:cs="Times New Roman"/>
          <w:sz w:val="28"/>
          <w:szCs w:val="28"/>
        </w:rPr>
        <w:t xml:space="preserve"> адм. протокол</w:t>
      </w:r>
      <w:r w:rsidR="00EC7FAB">
        <w:rPr>
          <w:rFonts w:ascii="Times New Roman" w:hAnsi="Times New Roman" w:cs="Times New Roman"/>
          <w:sz w:val="28"/>
          <w:szCs w:val="28"/>
        </w:rPr>
        <w:t>ов</w:t>
      </w:r>
      <w:r>
        <w:rPr>
          <w:rFonts w:ascii="Times New Roman" w:hAnsi="Times New Roman" w:cs="Times New Roman"/>
          <w:sz w:val="28"/>
          <w:szCs w:val="28"/>
        </w:rPr>
        <w:t xml:space="preserve"> за нарушение правил</w:t>
      </w:r>
      <w:r w:rsidR="00EC7FAB">
        <w:rPr>
          <w:rFonts w:ascii="Times New Roman" w:hAnsi="Times New Roman" w:cs="Times New Roman"/>
          <w:sz w:val="28"/>
          <w:szCs w:val="28"/>
        </w:rPr>
        <w:t xml:space="preserve"> хранения огнестрельного оружия, 1</w:t>
      </w:r>
      <w:r w:rsidR="009D1B62">
        <w:rPr>
          <w:rFonts w:ascii="Times New Roman" w:hAnsi="Times New Roman" w:cs="Times New Roman"/>
          <w:sz w:val="28"/>
          <w:szCs w:val="28"/>
        </w:rPr>
        <w:t>1</w:t>
      </w:r>
      <w:r w:rsidR="00EC7FAB">
        <w:rPr>
          <w:rFonts w:ascii="Times New Roman" w:hAnsi="Times New Roman" w:cs="Times New Roman"/>
          <w:sz w:val="28"/>
          <w:szCs w:val="28"/>
        </w:rPr>
        <w:t xml:space="preserve"> адм. протокол за потребление наркотических веществ.</w:t>
      </w:r>
      <w:r>
        <w:rPr>
          <w:rFonts w:ascii="Times New Roman" w:hAnsi="Times New Roman" w:cs="Times New Roman"/>
          <w:sz w:val="28"/>
          <w:szCs w:val="28"/>
        </w:rPr>
        <w:t xml:space="preserve">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связи с угрозой проведения террористических актов на территории Российской Федерации проводятся специальные мероприятия антитеррористической направленности. Сотрудниками полиции обследуются детские сады, общеобразовательные учреждения, места массового скопления граждан, жилые дома, учреждения здравоохранения. Так, на территории данного административного участка,</w:t>
      </w:r>
      <w:r w:rsidRPr="00F444FB">
        <w:rPr>
          <w:rFonts w:ascii="Times New Roman" w:hAnsi="Times New Roman" w:cs="Times New Roman"/>
          <w:sz w:val="28"/>
          <w:szCs w:val="28"/>
        </w:rPr>
        <w:t xml:space="preserve"> </w:t>
      </w:r>
      <w:r>
        <w:rPr>
          <w:rFonts w:ascii="Times New Roman" w:hAnsi="Times New Roman" w:cs="Times New Roman"/>
          <w:sz w:val="28"/>
          <w:szCs w:val="28"/>
        </w:rPr>
        <w:t>было проверено места массового скопления граждан; администрация данных учреждений была уведомлена о необходимости введения дополнительных мер безопасности. Кроме того, обследуются жилые дома на предмет наличия запирающих устройств на дверях домов</w:t>
      </w:r>
      <w:r w:rsidR="00237367">
        <w:rPr>
          <w:rFonts w:ascii="Times New Roman" w:hAnsi="Times New Roman" w:cs="Times New Roman"/>
          <w:sz w:val="28"/>
          <w:szCs w:val="28"/>
        </w:rPr>
        <w:t>,</w:t>
      </w:r>
      <w:r>
        <w:rPr>
          <w:rFonts w:ascii="Times New Roman" w:hAnsi="Times New Roman" w:cs="Times New Roman"/>
          <w:sz w:val="28"/>
          <w:szCs w:val="28"/>
        </w:rPr>
        <w:t xml:space="preserve"> значительно снижает возможность совершения квартирных краж в доме, а также на наличие дверных запоров  ведущих в подвалы, на технические этажи и чердаки.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Серьезной мерой по защите своего жилища является установка в квартире охранной сигнализации с выводом на пульт централизованной охраны. Данная услуга предоставляется управлением вневедомственной охраны, стоит недорого. В случае поступления сигнала сотрудники полиции в считанные минуты прибывают по адресу, блокируют все входы и выходы в помещении. Риск совершения кражи в квартире, оборудованной сигнализацией с выводом на ПЦО, сводится к нулю. Для получения дополнительной информации или с заявлениями по установке сигнализации вы мо</w:t>
      </w:r>
      <w:r>
        <w:rPr>
          <w:rFonts w:ascii="Times New Roman" w:hAnsi="Times New Roman" w:cs="Times New Roman"/>
          <w:sz w:val="28"/>
          <w:szCs w:val="28"/>
        </w:rPr>
        <w:softHyphen/>
        <w:t>жете обратиться к участковому уполномоченному.</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Участились случаи угона автотранспорта, стоящего во дворах жилых домов, кражи из таких автомобилей оборудования, инструментов, автомагнитол и музыкальных колонок.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совершения уличных преступлений является плохая освещенность улиц, подъездов и других общественных мест.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Одними из факторов, существенно влияющих на повышение </w:t>
      </w:r>
      <w:proofErr w:type="spellStart"/>
      <w:r>
        <w:rPr>
          <w:rFonts w:ascii="Times New Roman" w:hAnsi="Times New Roman" w:cs="Times New Roman"/>
          <w:sz w:val="28"/>
          <w:szCs w:val="28"/>
        </w:rPr>
        <w:t>криминогенности</w:t>
      </w:r>
      <w:proofErr w:type="spellEnd"/>
      <w:r>
        <w:rPr>
          <w:rFonts w:ascii="Times New Roman" w:hAnsi="Times New Roman" w:cs="Times New Roman"/>
          <w:sz w:val="28"/>
          <w:szCs w:val="28"/>
        </w:rPr>
        <w:t xml:space="preserve"> обстановки, по-прежнему являются наркомания и пьянство. Количество преступлений, совершенных в состоянии алкогольного или наркотического опьянения, остается на высоком уровне. Поэтому непрерывно ведется профилактическая работа с лицами, </w:t>
      </w:r>
      <w:r>
        <w:rPr>
          <w:rFonts w:ascii="Times New Roman" w:hAnsi="Times New Roman" w:cs="Times New Roman"/>
          <w:sz w:val="28"/>
          <w:szCs w:val="28"/>
        </w:rPr>
        <w:lastRenderedPageBreak/>
        <w:t xml:space="preserve">злоупотребляющими спиртными напитками, употребляющими наркотические вещества. Всего на учете состоит </w:t>
      </w:r>
      <w:r w:rsidR="009D1B62">
        <w:rPr>
          <w:rFonts w:ascii="Times New Roman" w:hAnsi="Times New Roman" w:cs="Times New Roman"/>
          <w:sz w:val="28"/>
          <w:szCs w:val="28"/>
        </w:rPr>
        <w:t>5</w:t>
      </w:r>
      <w:r>
        <w:rPr>
          <w:rFonts w:ascii="Times New Roman" w:hAnsi="Times New Roman" w:cs="Times New Roman"/>
          <w:sz w:val="28"/>
          <w:szCs w:val="28"/>
        </w:rPr>
        <w:t xml:space="preserve"> лиц, больных алкоголизмом и наркоманией, каждого из которых участковый уполномоченный периодически посещает, проводит с ними профилактическую работу.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алкогольными напитками, употребляющими наркотические вещества, сейчас особенно трудно, в силу того, что специальные учреждения для данной категории граждан ликвидированы, альтернативной замены не найдено, имеются существенные пробелы в законодательстве.</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административного участка проводится ряд операций и специальных мероприятий по выявлению лиц, торгующих наркотическими веществами.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одной важной проблемой является самогоноварение. Борьба с этим явлением ведется повсеместно на территории нашей области, приняты специальные законы, ужесточающие наказание за производство и продажу спиртных напитков домашнего изготовления, т.е. самогона, спирта и т.д.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Сотрудники подразделения по делам несовершеннолетних регулярно проводят рейды на улицах нашего адм. участка по пресечению правонарушений со стороны несовершеннолетних, выявлению подростков, находящихся в состоянии алкогольного или наркотического опьянения. А такие факты, к сожалению, имеют место. Такие несовершеннолетние ставятся на учет в Отделе полиции, и с каждым из них проводится профилактическая работа. </w:t>
      </w:r>
    </w:p>
    <w:p w:rsidR="0029533D" w:rsidRDefault="0029533D" w:rsidP="0029533D">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Остро стоит вопрос о пожарной </w:t>
      </w:r>
      <w:r w:rsidR="00237367">
        <w:rPr>
          <w:rFonts w:ascii="Times New Roman" w:hAnsi="Times New Roman" w:cs="Times New Roman"/>
          <w:sz w:val="28"/>
          <w:szCs w:val="28"/>
        </w:rPr>
        <w:t>безопасности,</w:t>
      </w:r>
      <w:r>
        <w:rPr>
          <w:rFonts w:ascii="Times New Roman" w:hAnsi="Times New Roman" w:cs="Times New Roman"/>
          <w:sz w:val="28"/>
          <w:szCs w:val="28"/>
        </w:rPr>
        <w:t xml:space="preserve"> как в квартирах, так и на территории административного участка, поэтому всегда следите за исправностью газового оборудования, электроприборов. </w:t>
      </w:r>
    </w:p>
    <w:p w:rsidR="0029533D" w:rsidRDefault="0029533D" w:rsidP="0029533D">
      <w:pPr>
        <w:shd w:val="clear" w:color="auto" w:fill="FFFFFF"/>
        <w:ind w:firstLine="709"/>
        <w:jc w:val="both"/>
        <w:rPr>
          <w:rFonts w:ascii="Times New Roman" w:hAnsi="Times New Roman" w:cs="Times New Roman"/>
          <w:sz w:val="28"/>
          <w:szCs w:val="28"/>
        </w:rPr>
      </w:pPr>
    </w:p>
    <w:p w:rsidR="0029533D" w:rsidRDefault="0029533D" w:rsidP="0029533D">
      <w:pPr>
        <w:shd w:val="clear" w:color="auto" w:fill="FFFFFF"/>
        <w:ind w:firstLine="709"/>
        <w:jc w:val="both"/>
        <w:rPr>
          <w:rFonts w:ascii="Times New Roman" w:hAnsi="Times New Roman" w:cs="Times New Roman"/>
          <w:sz w:val="28"/>
          <w:szCs w:val="28"/>
        </w:rPr>
      </w:pPr>
    </w:p>
    <w:p w:rsidR="0029533D" w:rsidRDefault="0029533D" w:rsidP="0029533D">
      <w:pPr>
        <w:shd w:val="clear" w:color="auto" w:fill="FFFFFF"/>
        <w:jc w:val="both"/>
        <w:rPr>
          <w:rFonts w:ascii="Times New Roman" w:hAnsi="Times New Roman" w:cs="Times New Roman"/>
          <w:sz w:val="28"/>
          <w:szCs w:val="28"/>
        </w:rPr>
      </w:pPr>
      <w:r>
        <w:rPr>
          <w:rFonts w:ascii="Times New Roman" w:hAnsi="Times New Roman" w:cs="Times New Roman"/>
          <w:sz w:val="28"/>
          <w:szCs w:val="28"/>
        </w:rPr>
        <w:t>Начальник Отдела МВД России по Выксунскому району</w:t>
      </w:r>
    </w:p>
    <w:p w:rsidR="0029533D" w:rsidRDefault="0029533D" w:rsidP="0029533D">
      <w:pPr>
        <w:shd w:val="clear" w:color="auto" w:fill="FFFFFF"/>
        <w:jc w:val="both"/>
        <w:rPr>
          <w:rFonts w:ascii="Times New Roman" w:hAnsi="Times New Roman" w:cs="Times New Roman"/>
          <w:sz w:val="28"/>
          <w:szCs w:val="28"/>
        </w:rPr>
      </w:pPr>
      <w:r>
        <w:rPr>
          <w:rFonts w:ascii="Times New Roman" w:hAnsi="Times New Roman" w:cs="Times New Roman"/>
          <w:sz w:val="28"/>
          <w:szCs w:val="28"/>
        </w:rPr>
        <w:t>Полковник полиции                                    Ю.А. Калинин</w:t>
      </w:r>
    </w:p>
    <w:p w:rsidR="00E86432" w:rsidRDefault="00E86432"/>
    <w:sectPr w:rsidR="00E86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35"/>
    <w:rsid w:val="000056E1"/>
    <w:rsid w:val="00020561"/>
    <w:rsid w:val="000277A6"/>
    <w:rsid w:val="00031B9A"/>
    <w:rsid w:val="00036CD5"/>
    <w:rsid w:val="0006047D"/>
    <w:rsid w:val="00072EC0"/>
    <w:rsid w:val="000C30F7"/>
    <w:rsid w:val="000E3F2F"/>
    <w:rsid w:val="000F1D14"/>
    <w:rsid w:val="000F2C9F"/>
    <w:rsid w:val="00133736"/>
    <w:rsid w:val="00176046"/>
    <w:rsid w:val="00194849"/>
    <w:rsid w:val="001A3FE6"/>
    <w:rsid w:val="001A5B56"/>
    <w:rsid w:val="001B0551"/>
    <w:rsid w:val="001B2FA8"/>
    <w:rsid w:val="001B3EDF"/>
    <w:rsid w:val="001C39FE"/>
    <w:rsid w:val="001C7737"/>
    <w:rsid w:val="001E647B"/>
    <w:rsid w:val="00236A19"/>
    <w:rsid w:val="00237367"/>
    <w:rsid w:val="0029533D"/>
    <w:rsid w:val="002B3668"/>
    <w:rsid w:val="002C0302"/>
    <w:rsid w:val="002F63F7"/>
    <w:rsid w:val="00310398"/>
    <w:rsid w:val="00341933"/>
    <w:rsid w:val="003703EB"/>
    <w:rsid w:val="003738B1"/>
    <w:rsid w:val="003C117F"/>
    <w:rsid w:val="003C2129"/>
    <w:rsid w:val="003E096A"/>
    <w:rsid w:val="00426059"/>
    <w:rsid w:val="00431C95"/>
    <w:rsid w:val="00444466"/>
    <w:rsid w:val="00467E2D"/>
    <w:rsid w:val="0047594E"/>
    <w:rsid w:val="0050130A"/>
    <w:rsid w:val="0052694A"/>
    <w:rsid w:val="00550476"/>
    <w:rsid w:val="0055337E"/>
    <w:rsid w:val="005614F6"/>
    <w:rsid w:val="0059780A"/>
    <w:rsid w:val="005C3F82"/>
    <w:rsid w:val="005C7927"/>
    <w:rsid w:val="005F793D"/>
    <w:rsid w:val="00621AF6"/>
    <w:rsid w:val="006412D8"/>
    <w:rsid w:val="0064253F"/>
    <w:rsid w:val="00642DD8"/>
    <w:rsid w:val="0066082E"/>
    <w:rsid w:val="00663C92"/>
    <w:rsid w:val="00683AA6"/>
    <w:rsid w:val="006873EB"/>
    <w:rsid w:val="006C73AF"/>
    <w:rsid w:val="00707D60"/>
    <w:rsid w:val="007111FD"/>
    <w:rsid w:val="00742B96"/>
    <w:rsid w:val="00746C2C"/>
    <w:rsid w:val="00750E24"/>
    <w:rsid w:val="0076459F"/>
    <w:rsid w:val="007961EC"/>
    <w:rsid w:val="007A64BD"/>
    <w:rsid w:val="007C3292"/>
    <w:rsid w:val="007F55D9"/>
    <w:rsid w:val="008071E4"/>
    <w:rsid w:val="0081055D"/>
    <w:rsid w:val="00817824"/>
    <w:rsid w:val="008261DD"/>
    <w:rsid w:val="00832DEA"/>
    <w:rsid w:val="00874AF5"/>
    <w:rsid w:val="008900BF"/>
    <w:rsid w:val="00896F0C"/>
    <w:rsid w:val="008A3BF1"/>
    <w:rsid w:val="008B07BF"/>
    <w:rsid w:val="008C1B78"/>
    <w:rsid w:val="008F29C1"/>
    <w:rsid w:val="009062C6"/>
    <w:rsid w:val="009170A3"/>
    <w:rsid w:val="0094513F"/>
    <w:rsid w:val="00967572"/>
    <w:rsid w:val="009817C7"/>
    <w:rsid w:val="009B0430"/>
    <w:rsid w:val="009C1735"/>
    <w:rsid w:val="009C23F2"/>
    <w:rsid w:val="009D1B62"/>
    <w:rsid w:val="009F5778"/>
    <w:rsid w:val="00A47D96"/>
    <w:rsid w:val="00A54DD4"/>
    <w:rsid w:val="00A90BC5"/>
    <w:rsid w:val="00A96FDA"/>
    <w:rsid w:val="00AE79DB"/>
    <w:rsid w:val="00B02354"/>
    <w:rsid w:val="00B075E9"/>
    <w:rsid w:val="00B1482D"/>
    <w:rsid w:val="00B20DE5"/>
    <w:rsid w:val="00B238A6"/>
    <w:rsid w:val="00B34B9A"/>
    <w:rsid w:val="00B41B07"/>
    <w:rsid w:val="00B45C85"/>
    <w:rsid w:val="00B76AEE"/>
    <w:rsid w:val="00BD152C"/>
    <w:rsid w:val="00BD4679"/>
    <w:rsid w:val="00C13651"/>
    <w:rsid w:val="00C25F85"/>
    <w:rsid w:val="00C41CDA"/>
    <w:rsid w:val="00C477A6"/>
    <w:rsid w:val="00C7595B"/>
    <w:rsid w:val="00CC1FEC"/>
    <w:rsid w:val="00CD4EF0"/>
    <w:rsid w:val="00CE657F"/>
    <w:rsid w:val="00D204B9"/>
    <w:rsid w:val="00D61974"/>
    <w:rsid w:val="00D61EBB"/>
    <w:rsid w:val="00D71AD1"/>
    <w:rsid w:val="00D87E65"/>
    <w:rsid w:val="00E0306E"/>
    <w:rsid w:val="00E15F32"/>
    <w:rsid w:val="00E314B4"/>
    <w:rsid w:val="00E31596"/>
    <w:rsid w:val="00E35471"/>
    <w:rsid w:val="00E57AF9"/>
    <w:rsid w:val="00E71DB5"/>
    <w:rsid w:val="00E85DC0"/>
    <w:rsid w:val="00E86432"/>
    <w:rsid w:val="00EC7FAB"/>
    <w:rsid w:val="00EE359A"/>
    <w:rsid w:val="00F13DDF"/>
    <w:rsid w:val="00F30EB6"/>
    <w:rsid w:val="00F35110"/>
    <w:rsid w:val="00F40663"/>
    <w:rsid w:val="00F624AC"/>
    <w:rsid w:val="00F729B9"/>
    <w:rsid w:val="00F819D5"/>
    <w:rsid w:val="00FB2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3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2012-07-03T18:39:00Z</cp:lastPrinted>
  <dcterms:created xsi:type="dcterms:W3CDTF">2012-04-26T13:03:00Z</dcterms:created>
  <dcterms:modified xsi:type="dcterms:W3CDTF">2012-12-08T08:42:00Z</dcterms:modified>
</cp:coreProperties>
</file>